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E9838" w14:textId="682ED438" w:rsidR="00FA5803" w:rsidRPr="00001833" w:rsidRDefault="00FA5803" w:rsidP="00001833">
      <w:pPr>
        <w:spacing w:after="60"/>
        <w:rPr>
          <w:rFonts w:asciiTheme="majorHAnsi" w:hAnsiTheme="majorHAnsi" w:cstheme="majorHAnsi"/>
          <w:bCs/>
          <w:sz w:val="21"/>
          <w:szCs w:val="21"/>
        </w:rPr>
      </w:pPr>
      <w:r w:rsidRPr="00001833">
        <w:rPr>
          <w:rFonts w:asciiTheme="majorHAnsi" w:hAnsiTheme="majorHAnsi" w:cstheme="majorHAnsi"/>
          <w:bCs/>
          <w:sz w:val="21"/>
          <w:szCs w:val="21"/>
        </w:rPr>
        <w:t xml:space="preserve">Dear </w:t>
      </w:r>
      <w:r w:rsidR="00B4034F" w:rsidRPr="00001833">
        <w:rPr>
          <w:rFonts w:asciiTheme="majorHAnsi" w:hAnsiTheme="majorHAnsi" w:cstheme="majorHAnsi"/>
          <w:bCs/>
          <w:sz w:val="21"/>
          <w:szCs w:val="21"/>
        </w:rPr>
        <w:t xml:space="preserve">Independent Study </w:t>
      </w:r>
      <w:r w:rsidRPr="00001833">
        <w:rPr>
          <w:rFonts w:asciiTheme="majorHAnsi" w:hAnsiTheme="majorHAnsi" w:cstheme="majorHAnsi"/>
          <w:bCs/>
          <w:sz w:val="21"/>
          <w:szCs w:val="21"/>
        </w:rPr>
        <w:t>Mentor,</w:t>
      </w:r>
    </w:p>
    <w:p w14:paraId="21E2876B" w14:textId="13285FF8" w:rsidR="00FA5803" w:rsidRPr="00001833" w:rsidRDefault="00FA5803" w:rsidP="00001833">
      <w:pPr>
        <w:spacing w:after="60"/>
        <w:rPr>
          <w:rFonts w:asciiTheme="majorHAnsi" w:hAnsiTheme="majorHAnsi" w:cstheme="majorHAnsi"/>
          <w:bCs/>
          <w:sz w:val="21"/>
          <w:szCs w:val="21"/>
        </w:rPr>
      </w:pPr>
      <w:r w:rsidRPr="00001833">
        <w:rPr>
          <w:rFonts w:asciiTheme="majorHAnsi" w:hAnsiTheme="majorHAnsi" w:cstheme="majorHAnsi"/>
          <w:bCs/>
          <w:sz w:val="21"/>
          <w:szCs w:val="21"/>
        </w:rPr>
        <w:t>Thank you for allowing our student into your lab and taking the time to mentor</w:t>
      </w:r>
      <w:r w:rsidR="00803196" w:rsidRPr="00001833">
        <w:rPr>
          <w:rFonts w:asciiTheme="majorHAnsi" w:hAnsiTheme="majorHAnsi" w:cstheme="majorHAnsi"/>
          <w:bCs/>
          <w:sz w:val="21"/>
          <w:szCs w:val="21"/>
        </w:rPr>
        <w:t xml:space="preserve"> them</w:t>
      </w:r>
      <w:r w:rsidRPr="00001833">
        <w:rPr>
          <w:rFonts w:asciiTheme="majorHAnsi" w:hAnsiTheme="majorHAnsi" w:cstheme="majorHAnsi"/>
          <w:bCs/>
          <w:sz w:val="21"/>
          <w:szCs w:val="21"/>
        </w:rPr>
        <w:t xml:space="preserve">. </w:t>
      </w:r>
      <w:r w:rsidR="00906234" w:rsidRPr="00001833">
        <w:rPr>
          <w:rFonts w:asciiTheme="majorHAnsi" w:hAnsiTheme="majorHAnsi" w:cstheme="majorHAnsi"/>
          <w:bCs/>
          <w:sz w:val="21"/>
          <w:szCs w:val="21"/>
        </w:rPr>
        <w:t xml:space="preserve">The experience </w:t>
      </w:r>
      <w:r w:rsidR="006E4D64" w:rsidRPr="00001833">
        <w:rPr>
          <w:rFonts w:asciiTheme="majorHAnsi" w:hAnsiTheme="majorHAnsi" w:cstheme="majorHAnsi"/>
          <w:bCs/>
          <w:sz w:val="21"/>
          <w:szCs w:val="21"/>
        </w:rPr>
        <w:t>conducting independent scholarship is invaluable</w:t>
      </w:r>
      <w:r w:rsidR="00906234" w:rsidRPr="00001833">
        <w:rPr>
          <w:rFonts w:asciiTheme="majorHAnsi" w:hAnsiTheme="majorHAnsi" w:cstheme="majorHAnsi"/>
          <w:bCs/>
          <w:sz w:val="21"/>
          <w:szCs w:val="21"/>
        </w:rPr>
        <w:t xml:space="preserve"> for their future career</w:t>
      </w:r>
      <w:r w:rsidRPr="00001833">
        <w:rPr>
          <w:rFonts w:asciiTheme="majorHAnsi" w:hAnsiTheme="majorHAnsi" w:cstheme="majorHAnsi"/>
          <w:bCs/>
          <w:sz w:val="21"/>
          <w:szCs w:val="21"/>
        </w:rPr>
        <w:t xml:space="preserve">. </w:t>
      </w:r>
      <w:r w:rsidR="00906234" w:rsidRPr="00001833">
        <w:rPr>
          <w:rFonts w:asciiTheme="majorHAnsi" w:hAnsiTheme="majorHAnsi" w:cstheme="majorHAnsi"/>
          <w:bCs/>
          <w:sz w:val="21"/>
          <w:szCs w:val="21"/>
        </w:rPr>
        <w:t xml:space="preserve">For this reason, to </w:t>
      </w:r>
      <w:r w:rsidRPr="00001833">
        <w:rPr>
          <w:rFonts w:asciiTheme="majorHAnsi" w:hAnsiTheme="majorHAnsi" w:cstheme="majorHAnsi"/>
          <w:bCs/>
          <w:sz w:val="21"/>
          <w:szCs w:val="21"/>
        </w:rPr>
        <w:t xml:space="preserve">graduate </w:t>
      </w:r>
      <w:r w:rsidR="00803196" w:rsidRPr="00001833">
        <w:rPr>
          <w:rFonts w:asciiTheme="majorHAnsi" w:hAnsiTheme="majorHAnsi" w:cstheme="majorHAnsi"/>
          <w:bCs/>
          <w:sz w:val="21"/>
          <w:szCs w:val="21"/>
        </w:rPr>
        <w:t xml:space="preserve">with a major in </w:t>
      </w:r>
      <w:r w:rsidR="00906234" w:rsidRPr="00001833">
        <w:rPr>
          <w:rFonts w:asciiTheme="majorHAnsi" w:hAnsiTheme="majorHAnsi" w:cstheme="majorHAnsi"/>
          <w:bCs/>
          <w:sz w:val="21"/>
          <w:szCs w:val="21"/>
        </w:rPr>
        <w:t>Genetics</w:t>
      </w:r>
      <w:r w:rsidRPr="00001833">
        <w:rPr>
          <w:rFonts w:asciiTheme="majorHAnsi" w:hAnsiTheme="majorHAnsi" w:cstheme="majorHAnsi"/>
          <w:bCs/>
          <w:sz w:val="21"/>
          <w:szCs w:val="21"/>
        </w:rPr>
        <w:t xml:space="preserve">, students are </w:t>
      </w:r>
      <w:r w:rsidRPr="00001833">
        <w:rPr>
          <w:rFonts w:asciiTheme="majorHAnsi" w:hAnsiTheme="majorHAnsi" w:cstheme="majorHAnsi"/>
          <w:bCs/>
          <w:sz w:val="21"/>
          <w:szCs w:val="21"/>
          <w:u w:val="single"/>
        </w:rPr>
        <w:t>required</w:t>
      </w:r>
      <w:r w:rsidRPr="00001833">
        <w:rPr>
          <w:rFonts w:asciiTheme="majorHAnsi" w:hAnsiTheme="majorHAnsi" w:cstheme="majorHAnsi"/>
          <w:bCs/>
          <w:sz w:val="21"/>
          <w:szCs w:val="21"/>
        </w:rPr>
        <w:t xml:space="preserve"> to conduct </w:t>
      </w:r>
      <w:r w:rsidR="00906234" w:rsidRPr="00001833">
        <w:rPr>
          <w:rFonts w:asciiTheme="majorHAnsi" w:hAnsiTheme="majorHAnsi" w:cstheme="majorHAnsi"/>
          <w:bCs/>
          <w:sz w:val="21"/>
          <w:szCs w:val="21"/>
        </w:rPr>
        <w:t>independent scholarship</w:t>
      </w:r>
      <w:r w:rsidRPr="00001833">
        <w:rPr>
          <w:rFonts w:asciiTheme="majorHAnsi" w:hAnsiTheme="majorHAnsi" w:cstheme="majorHAnsi"/>
          <w:bCs/>
          <w:sz w:val="21"/>
          <w:szCs w:val="21"/>
        </w:rPr>
        <w:t xml:space="preserve">, over at least two semesters. </w:t>
      </w:r>
      <w:r w:rsidR="00906234" w:rsidRPr="00001833">
        <w:rPr>
          <w:rFonts w:asciiTheme="majorHAnsi" w:hAnsiTheme="majorHAnsi" w:cstheme="majorHAnsi"/>
          <w:bCs/>
          <w:sz w:val="21"/>
          <w:szCs w:val="21"/>
        </w:rPr>
        <w:t>During these semesters, t</w:t>
      </w:r>
      <w:r w:rsidRPr="00001833">
        <w:rPr>
          <w:rFonts w:asciiTheme="majorHAnsi" w:hAnsiTheme="majorHAnsi" w:cstheme="majorHAnsi"/>
          <w:bCs/>
          <w:sz w:val="21"/>
          <w:szCs w:val="21"/>
        </w:rPr>
        <w:t>he</w:t>
      </w:r>
      <w:r w:rsidR="00906234" w:rsidRPr="00001833">
        <w:rPr>
          <w:rFonts w:asciiTheme="majorHAnsi" w:hAnsiTheme="majorHAnsi" w:cstheme="majorHAnsi"/>
          <w:bCs/>
          <w:sz w:val="21"/>
          <w:szCs w:val="21"/>
        </w:rPr>
        <w:t xml:space="preserve"> student </w:t>
      </w:r>
      <w:r w:rsidRPr="00001833">
        <w:rPr>
          <w:rFonts w:asciiTheme="majorHAnsi" w:hAnsiTheme="majorHAnsi" w:cstheme="majorHAnsi"/>
          <w:bCs/>
          <w:sz w:val="21"/>
          <w:szCs w:val="21"/>
        </w:rPr>
        <w:t>register</w:t>
      </w:r>
      <w:r w:rsidR="00906234" w:rsidRPr="00001833">
        <w:rPr>
          <w:rFonts w:asciiTheme="majorHAnsi" w:hAnsiTheme="majorHAnsi" w:cstheme="majorHAnsi"/>
          <w:bCs/>
          <w:sz w:val="21"/>
          <w:szCs w:val="21"/>
        </w:rPr>
        <w:t>s</w:t>
      </w:r>
      <w:r w:rsidRPr="00001833">
        <w:rPr>
          <w:rFonts w:asciiTheme="majorHAnsi" w:hAnsiTheme="majorHAnsi" w:cstheme="majorHAnsi"/>
          <w:bCs/>
          <w:sz w:val="21"/>
          <w:szCs w:val="21"/>
        </w:rPr>
        <w:t xml:space="preserve"> </w:t>
      </w:r>
      <w:r w:rsidR="002E44C6" w:rsidRPr="00001833">
        <w:rPr>
          <w:rFonts w:asciiTheme="majorHAnsi" w:hAnsiTheme="majorHAnsi" w:cstheme="majorHAnsi"/>
          <w:bCs/>
          <w:sz w:val="21"/>
          <w:szCs w:val="21"/>
        </w:rPr>
        <w:t xml:space="preserve">for </w:t>
      </w:r>
      <w:r w:rsidR="00B4034F" w:rsidRPr="00001833">
        <w:rPr>
          <w:rFonts w:asciiTheme="majorHAnsi" w:hAnsiTheme="majorHAnsi" w:cstheme="majorHAnsi"/>
          <w:bCs/>
          <w:sz w:val="21"/>
          <w:szCs w:val="21"/>
        </w:rPr>
        <w:t xml:space="preserve">independent study </w:t>
      </w:r>
      <w:r w:rsidRPr="00001833">
        <w:rPr>
          <w:rFonts w:asciiTheme="majorHAnsi" w:hAnsiTheme="majorHAnsi" w:cstheme="majorHAnsi"/>
          <w:bCs/>
          <w:sz w:val="21"/>
          <w:szCs w:val="21"/>
        </w:rPr>
        <w:t xml:space="preserve">credits and are graded on their work. </w:t>
      </w:r>
      <w:r w:rsidR="00803196" w:rsidRPr="00001833">
        <w:rPr>
          <w:rFonts w:asciiTheme="majorHAnsi" w:hAnsiTheme="majorHAnsi" w:cstheme="majorHAnsi"/>
          <w:bCs/>
          <w:sz w:val="21"/>
          <w:szCs w:val="21"/>
        </w:rPr>
        <w:t>Therefore</w:t>
      </w:r>
      <w:r w:rsidRPr="00001833">
        <w:rPr>
          <w:rFonts w:asciiTheme="majorHAnsi" w:hAnsiTheme="majorHAnsi" w:cstheme="majorHAnsi"/>
          <w:bCs/>
          <w:sz w:val="21"/>
          <w:szCs w:val="21"/>
        </w:rPr>
        <w:t xml:space="preserve">, at the end of the semester, we </w:t>
      </w:r>
      <w:r w:rsidR="00803196" w:rsidRPr="00001833">
        <w:rPr>
          <w:rFonts w:asciiTheme="majorHAnsi" w:hAnsiTheme="majorHAnsi" w:cstheme="majorHAnsi"/>
          <w:bCs/>
          <w:sz w:val="21"/>
          <w:szCs w:val="21"/>
        </w:rPr>
        <w:t xml:space="preserve">require </w:t>
      </w:r>
      <w:r w:rsidRPr="00001833">
        <w:rPr>
          <w:rFonts w:asciiTheme="majorHAnsi" w:hAnsiTheme="majorHAnsi" w:cstheme="majorHAnsi"/>
          <w:bCs/>
          <w:sz w:val="21"/>
          <w:szCs w:val="21"/>
        </w:rPr>
        <w:t xml:space="preserve">your evaluation of their </w:t>
      </w:r>
      <w:r w:rsidR="00803196" w:rsidRPr="00001833">
        <w:rPr>
          <w:rFonts w:asciiTheme="majorHAnsi" w:hAnsiTheme="majorHAnsi" w:cstheme="majorHAnsi"/>
          <w:bCs/>
          <w:sz w:val="21"/>
          <w:szCs w:val="21"/>
        </w:rPr>
        <w:t xml:space="preserve">effort </w:t>
      </w:r>
      <w:r w:rsidR="00301000" w:rsidRPr="00001833">
        <w:rPr>
          <w:rFonts w:asciiTheme="majorHAnsi" w:hAnsiTheme="majorHAnsi" w:cstheme="majorHAnsi"/>
          <w:bCs/>
          <w:sz w:val="21"/>
          <w:szCs w:val="21"/>
        </w:rPr>
        <w:t>doing the project</w:t>
      </w:r>
      <w:r w:rsidRPr="00001833">
        <w:rPr>
          <w:rFonts w:asciiTheme="majorHAnsi" w:hAnsiTheme="majorHAnsi" w:cstheme="majorHAnsi"/>
          <w:bCs/>
          <w:sz w:val="21"/>
          <w:szCs w:val="21"/>
        </w:rPr>
        <w:t xml:space="preserve">. We understand that you are busy and want to make the final evaluation as easy and quick as possible. </w:t>
      </w:r>
    </w:p>
    <w:p w14:paraId="5F57A340" w14:textId="28295C93" w:rsidR="00FA5803" w:rsidRPr="00001833" w:rsidRDefault="00FA5803" w:rsidP="00001833">
      <w:pPr>
        <w:spacing w:after="60"/>
        <w:rPr>
          <w:rFonts w:asciiTheme="majorHAnsi" w:hAnsiTheme="majorHAnsi" w:cstheme="majorHAnsi"/>
          <w:bCs/>
          <w:sz w:val="21"/>
          <w:szCs w:val="21"/>
        </w:rPr>
      </w:pPr>
      <w:r w:rsidRPr="00001833">
        <w:rPr>
          <w:rFonts w:asciiTheme="majorHAnsi" w:hAnsiTheme="majorHAnsi" w:cstheme="majorHAnsi"/>
          <w:bCs/>
          <w:sz w:val="21"/>
          <w:szCs w:val="21"/>
        </w:rPr>
        <w:t>On page 2</w:t>
      </w:r>
      <w:r w:rsidR="004B0969" w:rsidRPr="00001833">
        <w:rPr>
          <w:rFonts w:asciiTheme="majorHAnsi" w:hAnsiTheme="majorHAnsi" w:cstheme="majorHAnsi"/>
          <w:bCs/>
          <w:sz w:val="21"/>
          <w:szCs w:val="21"/>
        </w:rPr>
        <w:t xml:space="preserve"> of this document</w:t>
      </w:r>
      <w:r w:rsidRPr="00001833">
        <w:rPr>
          <w:rFonts w:asciiTheme="majorHAnsi" w:hAnsiTheme="majorHAnsi" w:cstheme="majorHAnsi"/>
          <w:bCs/>
          <w:sz w:val="21"/>
          <w:szCs w:val="21"/>
        </w:rPr>
        <w:t xml:space="preserve">, I am providing you the expectations for the student. </w:t>
      </w:r>
      <w:r w:rsidR="001D4067" w:rsidRPr="00001833">
        <w:rPr>
          <w:rFonts w:asciiTheme="majorHAnsi" w:hAnsiTheme="majorHAnsi" w:cstheme="majorHAnsi"/>
          <w:bCs/>
          <w:sz w:val="21"/>
          <w:szCs w:val="21"/>
        </w:rPr>
        <w:t>Knowing the student expectations</w:t>
      </w:r>
      <w:r w:rsidRPr="00001833">
        <w:rPr>
          <w:rFonts w:asciiTheme="majorHAnsi" w:hAnsiTheme="majorHAnsi" w:cstheme="majorHAnsi"/>
          <w:bCs/>
          <w:sz w:val="21"/>
          <w:szCs w:val="21"/>
        </w:rPr>
        <w:t xml:space="preserve"> </w:t>
      </w:r>
      <w:r w:rsidR="00906234" w:rsidRPr="00001833">
        <w:rPr>
          <w:rFonts w:asciiTheme="majorHAnsi" w:hAnsiTheme="majorHAnsi" w:cstheme="majorHAnsi"/>
          <w:bCs/>
          <w:sz w:val="21"/>
          <w:szCs w:val="21"/>
        </w:rPr>
        <w:t xml:space="preserve">at the beginning of the semester </w:t>
      </w:r>
      <w:r w:rsidRPr="00001833">
        <w:rPr>
          <w:rFonts w:asciiTheme="majorHAnsi" w:hAnsiTheme="majorHAnsi" w:cstheme="majorHAnsi"/>
          <w:bCs/>
          <w:sz w:val="21"/>
          <w:szCs w:val="21"/>
        </w:rPr>
        <w:t>will help with your evaluation</w:t>
      </w:r>
      <w:r w:rsidR="00906234" w:rsidRPr="00001833">
        <w:rPr>
          <w:rFonts w:asciiTheme="majorHAnsi" w:hAnsiTheme="majorHAnsi" w:cstheme="majorHAnsi"/>
          <w:bCs/>
          <w:sz w:val="21"/>
          <w:szCs w:val="21"/>
        </w:rPr>
        <w:t xml:space="preserve"> at the end</w:t>
      </w:r>
      <w:r w:rsidRPr="00001833">
        <w:rPr>
          <w:rFonts w:asciiTheme="majorHAnsi" w:hAnsiTheme="majorHAnsi" w:cstheme="majorHAnsi"/>
          <w:bCs/>
          <w:sz w:val="21"/>
          <w:szCs w:val="21"/>
        </w:rPr>
        <w:t xml:space="preserve">. </w:t>
      </w:r>
      <w:r w:rsidR="00DE0F8D" w:rsidRPr="00001833">
        <w:rPr>
          <w:rFonts w:asciiTheme="majorHAnsi" w:hAnsiTheme="majorHAnsi" w:cstheme="majorHAnsi"/>
          <w:bCs/>
          <w:sz w:val="21"/>
          <w:szCs w:val="21"/>
        </w:rPr>
        <w:t xml:space="preserve">I encourage you to discuss these expectations </w:t>
      </w:r>
      <w:r w:rsidR="00DE0F8D" w:rsidRPr="00001833">
        <w:rPr>
          <w:rFonts w:asciiTheme="majorHAnsi" w:hAnsiTheme="majorHAnsi" w:cstheme="majorHAnsi"/>
          <w:bCs/>
          <w:sz w:val="21"/>
          <w:szCs w:val="21"/>
          <w:u w:val="single"/>
        </w:rPr>
        <w:t>with</w:t>
      </w:r>
      <w:r w:rsidR="00DE0F8D" w:rsidRPr="00001833">
        <w:rPr>
          <w:rFonts w:asciiTheme="majorHAnsi" w:hAnsiTheme="majorHAnsi" w:cstheme="majorHAnsi"/>
          <w:bCs/>
          <w:sz w:val="21"/>
          <w:szCs w:val="21"/>
        </w:rPr>
        <w:t xml:space="preserve"> the student in the </w:t>
      </w:r>
      <w:r w:rsidR="00DE0F8D" w:rsidRPr="00001833">
        <w:rPr>
          <w:rFonts w:asciiTheme="majorHAnsi" w:hAnsiTheme="majorHAnsi" w:cstheme="majorHAnsi"/>
          <w:bCs/>
          <w:sz w:val="21"/>
          <w:szCs w:val="21"/>
          <w:u w:val="single"/>
        </w:rPr>
        <w:t>beginning</w:t>
      </w:r>
      <w:r w:rsidR="00DE0F8D" w:rsidRPr="00001833">
        <w:rPr>
          <w:rFonts w:asciiTheme="majorHAnsi" w:hAnsiTheme="majorHAnsi" w:cstheme="majorHAnsi"/>
          <w:bCs/>
          <w:sz w:val="21"/>
          <w:szCs w:val="21"/>
        </w:rPr>
        <w:t xml:space="preserve"> of the semester</w:t>
      </w:r>
      <w:r w:rsidR="00B4034F" w:rsidRPr="00001833">
        <w:rPr>
          <w:rFonts w:asciiTheme="majorHAnsi" w:hAnsiTheme="majorHAnsi" w:cstheme="majorHAnsi"/>
          <w:bCs/>
          <w:sz w:val="21"/>
          <w:szCs w:val="21"/>
        </w:rPr>
        <w:t xml:space="preserve"> so that there are no misunderstandings. </w:t>
      </w:r>
    </w:p>
    <w:p w14:paraId="0A71DD01" w14:textId="2B9F63ED" w:rsidR="00FA5803" w:rsidRPr="00001833" w:rsidRDefault="00906234" w:rsidP="00001833">
      <w:pPr>
        <w:spacing w:after="60"/>
        <w:rPr>
          <w:rFonts w:asciiTheme="majorHAnsi" w:hAnsiTheme="majorHAnsi" w:cstheme="majorHAnsi"/>
          <w:bCs/>
          <w:sz w:val="21"/>
          <w:szCs w:val="21"/>
        </w:rPr>
      </w:pPr>
      <w:r w:rsidRPr="00001833">
        <w:rPr>
          <w:rFonts w:asciiTheme="majorHAnsi" w:hAnsiTheme="majorHAnsi" w:cstheme="majorHAnsi"/>
          <w:bCs/>
          <w:sz w:val="21"/>
          <w:szCs w:val="21"/>
          <w:u w:val="single"/>
        </w:rPr>
        <w:t>MENTOR</w:t>
      </w:r>
      <w:r w:rsidR="001A6043" w:rsidRPr="00001833">
        <w:rPr>
          <w:rFonts w:asciiTheme="majorHAnsi" w:hAnsiTheme="majorHAnsi" w:cstheme="majorHAnsi"/>
          <w:bCs/>
          <w:sz w:val="21"/>
          <w:szCs w:val="21"/>
          <w:u w:val="single"/>
        </w:rPr>
        <w:t>’S</w:t>
      </w:r>
      <w:r w:rsidRPr="00001833">
        <w:rPr>
          <w:rFonts w:asciiTheme="majorHAnsi" w:hAnsiTheme="majorHAnsi" w:cstheme="majorHAnsi"/>
          <w:bCs/>
          <w:sz w:val="21"/>
          <w:szCs w:val="21"/>
          <w:u w:val="single"/>
        </w:rPr>
        <w:t xml:space="preserve"> </w:t>
      </w:r>
      <w:r w:rsidR="001D4067" w:rsidRPr="00001833">
        <w:rPr>
          <w:rFonts w:asciiTheme="majorHAnsi" w:hAnsiTheme="majorHAnsi" w:cstheme="majorHAnsi"/>
          <w:bCs/>
          <w:sz w:val="21"/>
          <w:szCs w:val="21"/>
          <w:u w:val="single"/>
        </w:rPr>
        <w:t>EVALUATION</w:t>
      </w:r>
      <w:r w:rsidR="001D4067" w:rsidRPr="00001833">
        <w:rPr>
          <w:rFonts w:asciiTheme="majorHAnsi" w:hAnsiTheme="majorHAnsi" w:cstheme="majorHAnsi"/>
          <w:bCs/>
          <w:sz w:val="21"/>
          <w:szCs w:val="21"/>
        </w:rPr>
        <w:t xml:space="preserve">: </w:t>
      </w:r>
      <w:r w:rsidR="00FA5803" w:rsidRPr="00001833">
        <w:rPr>
          <w:rFonts w:asciiTheme="majorHAnsi" w:hAnsiTheme="majorHAnsi" w:cstheme="majorHAnsi"/>
          <w:bCs/>
          <w:sz w:val="21"/>
          <w:szCs w:val="21"/>
        </w:rPr>
        <w:t xml:space="preserve">Two weeks before the last day of classes, </w:t>
      </w:r>
      <w:r w:rsidR="00476B69">
        <w:rPr>
          <w:rFonts w:asciiTheme="majorHAnsi" w:hAnsiTheme="majorHAnsi" w:cstheme="majorHAnsi"/>
          <w:bCs/>
          <w:sz w:val="21"/>
          <w:szCs w:val="21"/>
        </w:rPr>
        <w:t xml:space="preserve">we </w:t>
      </w:r>
      <w:r w:rsidR="00FA5803" w:rsidRPr="00001833">
        <w:rPr>
          <w:rFonts w:asciiTheme="majorHAnsi" w:hAnsiTheme="majorHAnsi" w:cstheme="majorHAnsi"/>
          <w:bCs/>
          <w:sz w:val="21"/>
          <w:szCs w:val="21"/>
        </w:rPr>
        <w:t>will send you an email containing a link to the Mentor’s Evaluation Rubric (using the Qualtrics survey system). This survey rubric (</w:t>
      </w:r>
      <w:r w:rsidR="009A6027" w:rsidRPr="009A5691">
        <w:rPr>
          <w:rFonts w:asciiTheme="majorHAnsi" w:hAnsiTheme="majorHAnsi" w:cstheme="majorHAnsi"/>
          <w:bCs/>
          <w:color w:val="FF0000"/>
          <w:sz w:val="21"/>
          <w:szCs w:val="21"/>
        </w:rPr>
        <w:t>see page</w:t>
      </w:r>
      <w:r w:rsidR="00277718" w:rsidRPr="009A5691">
        <w:rPr>
          <w:rFonts w:asciiTheme="majorHAnsi" w:hAnsiTheme="majorHAnsi" w:cstheme="majorHAnsi"/>
          <w:bCs/>
          <w:color w:val="FF0000"/>
          <w:sz w:val="21"/>
          <w:szCs w:val="21"/>
        </w:rPr>
        <w:t>s</w:t>
      </w:r>
      <w:r w:rsidR="009A6027" w:rsidRPr="009A5691">
        <w:rPr>
          <w:rFonts w:asciiTheme="majorHAnsi" w:hAnsiTheme="majorHAnsi" w:cstheme="majorHAnsi"/>
          <w:bCs/>
          <w:color w:val="FF0000"/>
          <w:sz w:val="21"/>
          <w:szCs w:val="21"/>
        </w:rPr>
        <w:t xml:space="preserve"> 3</w:t>
      </w:r>
      <w:r w:rsidR="00277718" w:rsidRPr="009A5691">
        <w:rPr>
          <w:rFonts w:asciiTheme="majorHAnsi" w:hAnsiTheme="majorHAnsi" w:cstheme="majorHAnsi"/>
          <w:bCs/>
          <w:color w:val="FF0000"/>
          <w:sz w:val="21"/>
          <w:szCs w:val="21"/>
        </w:rPr>
        <w:t>-5</w:t>
      </w:r>
      <w:r w:rsidR="009A6027" w:rsidRPr="009A5691">
        <w:rPr>
          <w:rFonts w:asciiTheme="majorHAnsi" w:hAnsiTheme="majorHAnsi" w:cstheme="majorHAnsi"/>
          <w:bCs/>
          <w:color w:val="FF0000"/>
          <w:sz w:val="21"/>
          <w:szCs w:val="21"/>
        </w:rPr>
        <w:t xml:space="preserve"> below</w:t>
      </w:r>
      <w:r w:rsidR="00FA5803" w:rsidRPr="00001833">
        <w:rPr>
          <w:rFonts w:asciiTheme="majorHAnsi" w:hAnsiTheme="majorHAnsi" w:cstheme="majorHAnsi"/>
          <w:bCs/>
          <w:sz w:val="21"/>
          <w:szCs w:val="21"/>
        </w:rPr>
        <w:t xml:space="preserve">) is </w:t>
      </w:r>
      <w:r w:rsidR="009A6027" w:rsidRPr="00001833">
        <w:rPr>
          <w:rFonts w:asciiTheme="majorHAnsi" w:hAnsiTheme="majorHAnsi" w:cstheme="majorHAnsi"/>
          <w:bCs/>
          <w:sz w:val="21"/>
          <w:szCs w:val="21"/>
        </w:rPr>
        <w:t xml:space="preserve">the </w:t>
      </w:r>
      <w:r w:rsidR="00FA5803" w:rsidRPr="00001833">
        <w:rPr>
          <w:rFonts w:asciiTheme="majorHAnsi" w:hAnsiTheme="majorHAnsi" w:cstheme="majorHAnsi"/>
          <w:bCs/>
          <w:sz w:val="21"/>
          <w:szCs w:val="21"/>
        </w:rPr>
        <w:t xml:space="preserve">evaluation </w:t>
      </w:r>
      <w:r w:rsidR="009A6027" w:rsidRPr="00001833">
        <w:rPr>
          <w:rFonts w:asciiTheme="majorHAnsi" w:hAnsiTheme="majorHAnsi" w:cstheme="majorHAnsi"/>
          <w:bCs/>
          <w:sz w:val="21"/>
          <w:szCs w:val="21"/>
        </w:rPr>
        <w:t xml:space="preserve">you will receive to evaluate </w:t>
      </w:r>
      <w:r w:rsidR="00FA5803" w:rsidRPr="00001833">
        <w:rPr>
          <w:rFonts w:asciiTheme="majorHAnsi" w:hAnsiTheme="majorHAnsi" w:cstheme="majorHAnsi"/>
          <w:bCs/>
          <w:sz w:val="21"/>
          <w:szCs w:val="21"/>
        </w:rPr>
        <w:t xml:space="preserve">student’s work </w:t>
      </w:r>
      <w:r w:rsidR="00277718" w:rsidRPr="00001833">
        <w:rPr>
          <w:rFonts w:asciiTheme="majorHAnsi" w:hAnsiTheme="majorHAnsi" w:cstheme="majorHAnsi"/>
          <w:bCs/>
          <w:sz w:val="21"/>
          <w:szCs w:val="21"/>
        </w:rPr>
        <w:t xml:space="preserve">conducting the project </w:t>
      </w:r>
      <w:r w:rsidR="00FA5803" w:rsidRPr="00001833">
        <w:rPr>
          <w:rFonts w:asciiTheme="majorHAnsi" w:hAnsiTheme="majorHAnsi" w:cstheme="majorHAnsi"/>
          <w:bCs/>
          <w:sz w:val="21"/>
          <w:szCs w:val="21"/>
        </w:rPr>
        <w:t>and for the se</w:t>
      </w:r>
      <w:r w:rsidRPr="00001833">
        <w:rPr>
          <w:rFonts w:asciiTheme="majorHAnsi" w:hAnsiTheme="majorHAnsi" w:cstheme="majorHAnsi"/>
          <w:bCs/>
          <w:sz w:val="21"/>
          <w:szCs w:val="21"/>
        </w:rPr>
        <w:t>mester research paper. To help</w:t>
      </w:r>
      <w:r w:rsidR="00FA5803" w:rsidRPr="00001833">
        <w:rPr>
          <w:rFonts w:asciiTheme="majorHAnsi" w:hAnsiTheme="majorHAnsi" w:cstheme="majorHAnsi"/>
          <w:bCs/>
          <w:sz w:val="21"/>
          <w:szCs w:val="21"/>
        </w:rPr>
        <w:t xml:space="preserve"> with </w:t>
      </w:r>
      <w:r w:rsidRPr="00001833">
        <w:rPr>
          <w:rFonts w:asciiTheme="majorHAnsi" w:hAnsiTheme="majorHAnsi" w:cstheme="majorHAnsi"/>
          <w:bCs/>
          <w:sz w:val="21"/>
          <w:szCs w:val="21"/>
        </w:rPr>
        <w:t xml:space="preserve">your evaluation of the </w:t>
      </w:r>
      <w:r w:rsidR="00FA5803" w:rsidRPr="00001833">
        <w:rPr>
          <w:rFonts w:asciiTheme="majorHAnsi" w:hAnsiTheme="majorHAnsi" w:cstheme="majorHAnsi"/>
          <w:bCs/>
          <w:sz w:val="21"/>
          <w:szCs w:val="21"/>
        </w:rPr>
        <w:t xml:space="preserve">rubric and grade, </w:t>
      </w:r>
      <w:r w:rsidR="009A6027" w:rsidRPr="00001833">
        <w:rPr>
          <w:rFonts w:asciiTheme="majorHAnsi" w:hAnsiTheme="majorHAnsi" w:cstheme="majorHAnsi"/>
          <w:bCs/>
          <w:sz w:val="21"/>
          <w:szCs w:val="21"/>
        </w:rPr>
        <w:t xml:space="preserve">each question </w:t>
      </w:r>
      <w:r w:rsidR="008421E1" w:rsidRPr="00001833">
        <w:rPr>
          <w:rFonts w:asciiTheme="majorHAnsi" w:hAnsiTheme="majorHAnsi" w:cstheme="majorHAnsi"/>
          <w:bCs/>
          <w:sz w:val="21"/>
          <w:szCs w:val="21"/>
        </w:rPr>
        <w:t xml:space="preserve">option </w:t>
      </w:r>
      <w:r w:rsidR="009A6027" w:rsidRPr="00001833">
        <w:rPr>
          <w:rFonts w:asciiTheme="majorHAnsi" w:hAnsiTheme="majorHAnsi" w:cstheme="majorHAnsi"/>
          <w:bCs/>
          <w:sz w:val="21"/>
          <w:szCs w:val="21"/>
        </w:rPr>
        <w:t>has an explanation for guidance</w:t>
      </w:r>
      <w:r w:rsidR="00FA5803" w:rsidRPr="00001833">
        <w:rPr>
          <w:rFonts w:asciiTheme="majorHAnsi" w:hAnsiTheme="majorHAnsi" w:cstheme="majorHAnsi"/>
          <w:bCs/>
          <w:sz w:val="21"/>
          <w:szCs w:val="21"/>
        </w:rPr>
        <w:t xml:space="preserve">. </w:t>
      </w:r>
      <w:r w:rsidR="004B0969" w:rsidRPr="00001833">
        <w:rPr>
          <w:rFonts w:asciiTheme="majorHAnsi" w:hAnsiTheme="majorHAnsi" w:cstheme="majorHAnsi"/>
          <w:bCs/>
          <w:sz w:val="21"/>
          <w:szCs w:val="21"/>
        </w:rPr>
        <w:t xml:space="preserve">We will also include this information in the Qualtrics survey. </w:t>
      </w:r>
      <w:r w:rsidR="00803196" w:rsidRPr="00001833">
        <w:rPr>
          <w:rFonts w:asciiTheme="majorHAnsi" w:hAnsiTheme="majorHAnsi" w:cstheme="majorHAnsi"/>
          <w:bCs/>
          <w:sz w:val="21"/>
          <w:szCs w:val="21"/>
        </w:rPr>
        <w:t xml:space="preserve">Because </w:t>
      </w:r>
      <w:r w:rsidR="001D4067" w:rsidRPr="00001833">
        <w:rPr>
          <w:rFonts w:asciiTheme="majorHAnsi" w:hAnsiTheme="majorHAnsi" w:cstheme="majorHAnsi"/>
          <w:bCs/>
          <w:sz w:val="21"/>
          <w:szCs w:val="21"/>
        </w:rPr>
        <w:t xml:space="preserve">the evaluation is part of the student’s semester grade, we need your evaluation by the last day of class. </w:t>
      </w:r>
      <w:r w:rsidR="002E58D8" w:rsidRPr="00001833">
        <w:rPr>
          <w:rFonts w:asciiTheme="majorHAnsi" w:hAnsiTheme="majorHAnsi" w:cstheme="majorHAnsi"/>
          <w:bCs/>
          <w:sz w:val="21"/>
          <w:szCs w:val="21"/>
        </w:rPr>
        <w:t>The student can provide you with that date.</w:t>
      </w:r>
    </w:p>
    <w:p w14:paraId="57FC6410" w14:textId="1EC1F481" w:rsidR="001D4067" w:rsidRPr="00001833" w:rsidRDefault="001D4067" w:rsidP="00001833">
      <w:pPr>
        <w:spacing w:after="60"/>
        <w:rPr>
          <w:rFonts w:asciiTheme="majorHAnsi" w:hAnsiTheme="majorHAnsi" w:cstheme="majorHAnsi"/>
          <w:bCs/>
          <w:sz w:val="21"/>
          <w:szCs w:val="21"/>
        </w:rPr>
      </w:pPr>
      <w:r w:rsidRPr="00001833">
        <w:rPr>
          <w:rFonts w:asciiTheme="majorHAnsi" w:hAnsiTheme="majorHAnsi" w:cstheme="majorHAnsi"/>
          <w:bCs/>
          <w:sz w:val="21"/>
          <w:szCs w:val="21"/>
        </w:rPr>
        <w:t>Thank you again and best wishes,</w:t>
      </w:r>
    </w:p>
    <w:p w14:paraId="42F4BA66" w14:textId="77777777" w:rsidR="001D4067" w:rsidRPr="00001833" w:rsidRDefault="001D4067" w:rsidP="00001833">
      <w:pPr>
        <w:spacing w:after="60"/>
        <w:rPr>
          <w:rFonts w:asciiTheme="majorHAnsi" w:hAnsiTheme="majorHAnsi" w:cstheme="majorHAnsi"/>
          <w:bCs/>
          <w:sz w:val="21"/>
          <w:szCs w:val="21"/>
        </w:rPr>
      </w:pPr>
    </w:p>
    <w:p w14:paraId="4D382DA1" w14:textId="2A881E07" w:rsidR="00FA5803" w:rsidRPr="00001833" w:rsidRDefault="00FA5803" w:rsidP="00001833">
      <w:pPr>
        <w:rPr>
          <w:rFonts w:asciiTheme="majorHAnsi" w:hAnsiTheme="majorHAnsi" w:cstheme="majorHAnsi"/>
          <w:bCs/>
          <w:sz w:val="21"/>
          <w:szCs w:val="21"/>
        </w:rPr>
      </w:pPr>
      <w:r w:rsidRPr="00001833">
        <w:rPr>
          <w:rFonts w:asciiTheme="majorHAnsi" w:hAnsiTheme="majorHAnsi" w:cstheme="majorHAnsi"/>
          <w:bCs/>
          <w:sz w:val="21"/>
          <w:szCs w:val="21"/>
        </w:rPr>
        <w:t>Gary A. Heiman, PhD</w:t>
      </w:r>
    </w:p>
    <w:p w14:paraId="7F3B5127" w14:textId="77777777" w:rsidR="00FA5803" w:rsidRPr="00001833" w:rsidRDefault="00FA5803" w:rsidP="00001833">
      <w:pPr>
        <w:rPr>
          <w:rFonts w:asciiTheme="majorHAnsi" w:hAnsiTheme="majorHAnsi" w:cstheme="majorHAnsi"/>
          <w:bCs/>
          <w:sz w:val="21"/>
          <w:szCs w:val="21"/>
        </w:rPr>
      </w:pPr>
      <w:r w:rsidRPr="00001833">
        <w:rPr>
          <w:rFonts w:asciiTheme="majorHAnsi" w:hAnsiTheme="majorHAnsi" w:cstheme="majorHAnsi"/>
          <w:bCs/>
          <w:sz w:val="21"/>
          <w:szCs w:val="21"/>
        </w:rPr>
        <w:t>Vice Chair and Undergraduate Director</w:t>
      </w:r>
    </w:p>
    <w:p w14:paraId="21A532F1" w14:textId="77777777" w:rsidR="00FA5803" w:rsidRPr="00001833" w:rsidRDefault="00FA5803" w:rsidP="00001833">
      <w:pPr>
        <w:rPr>
          <w:rFonts w:asciiTheme="majorHAnsi" w:hAnsiTheme="majorHAnsi" w:cstheme="majorHAnsi"/>
          <w:bCs/>
          <w:sz w:val="21"/>
          <w:szCs w:val="21"/>
        </w:rPr>
      </w:pPr>
      <w:r w:rsidRPr="00001833">
        <w:rPr>
          <w:rFonts w:asciiTheme="majorHAnsi" w:hAnsiTheme="majorHAnsi" w:cstheme="majorHAnsi"/>
          <w:bCs/>
          <w:sz w:val="21"/>
          <w:szCs w:val="21"/>
        </w:rPr>
        <w:t>Department of Genetics</w:t>
      </w:r>
    </w:p>
    <w:p w14:paraId="599FFF12" w14:textId="77777777" w:rsidR="00FA5803" w:rsidRPr="00001833" w:rsidRDefault="00FA5803" w:rsidP="00001833">
      <w:pPr>
        <w:rPr>
          <w:rFonts w:asciiTheme="majorHAnsi" w:hAnsiTheme="majorHAnsi" w:cstheme="majorHAnsi"/>
          <w:bCs/>
          <w:sz w:val="21"/>
          <w:szCs w:val="21"/>
        </w:rPr>
      </w:pPr>
      <w:r w:rsidRPr="00001833">
        <w:rPr>
          <w:rFonts w:asciiTheme="majorHAnsi" w:hAnsiTheme="majorHAnsi" w:cstheme="majorHAnsi"/>
          <w:bCs/>
          <w:sz w:val="21"/>
          <w:szCs w:val="21"/>
        </w:rPr>
        <w:t>Rutgers, The State University of New Jersey</w:t>
      </w:r>
    </w:p>
    <w:p w14:paraId="6A09463B" w14:textId="77777777" w:rsidR="00FA5803" w:rsidRPr="00001833" w:rsidRDefault="00FA5803" w:rsidP="00001833">
      <w:pPr>
        <w:rPr>
          <w:rFonts w:asciiTheme="majorHAnsi" w:hAnsiTheme="majorHAnsi" w:cstheme="majorHAnsi"/>
          <w:bCs/>
          <w:sz w:val="21"/>
          <w:szCs w:val="21"/>
        </w:rPr>
      </w:pPr>
      <w:r w:rsidRPr="00001833">
        <w:rPr>
          <w:rFonts w:asciiTheme="majorHAnsi" w:hAnsiTheme="majorHAnsi" w:cstheme="majorHAnsi"/>
          <w:bCs/>
          <w:sz w:val="21"/>
          <w:szCs w:val="21"/>
        </w:rPr>
        <w:t xml:space="preserve">E) </w:t>
      </w:r>
      <w:hyperlink r:id="rId10" w:history="1">
        <w:r w:rsidRPr="00001833">
          <w:rPr>
            <w:rStyle w:val="Hyperlink"/>
            <w:rFonts w:asciiTheme="majorHAnsi" w:hAnsiTheme="majorHAnsi" w:cstheme="majorHAnsi"/>
            <w:bCs/>
            <w:sz w:val="21"/>
            <w:szCs w:val="21"/>
          </w:rPr>
          <w:t>heiman@dls.rutgers.edu</w:t>
        </w:r>
      </w:hyperlink>
    </w:p>
    <w:p w14:paraId="7F4885AF" w14:textId="1C1DAD4A" w:rsidR="00FA5803" w:rsidRDefault="00FA5803" w:rsidP="007F3CA9">
      <w:pPr>
        <w:rPr>
          <w:rFonts w:asciiTheme="majorHAnsi" w:hAnsiTheme="majorHAnsi" w:cstheme="majorHAnsi"/>
          <w:bCs/>
          <w:sz w:val="21"/>
          <w:szCs w:val="21"/>
        </w:rPr>
      </w:pPr>
      <w:r w:rsidRPr="00001833">
        <w:rPr>
          <w:rFonts w:asciiTheme="majorHAnsi" w:hAnsiTheme="majorHAnsi" w:cstheme="majorHAnsi"/>
          <w:bCs/>
          <w:sz w:val="21"/>
          <w:szCs w:val="21"/>
        </w:rPr>
        <w:t xml:space="preserve">P) 848-445-9576 </w:t>
      </w:r>
    </w:p>
    <w:p w14:paraId="4E311E1E" w14:textId="77777777" w:rsidR="007F3CA9" w:rsidRPr="00FB340F" w:rsidRDefault="007F3CA9" w:rsidP="007F3CA9">
      <w:pPr>
        <w:pStyle w:val="Heading1"/>
        <w:jc w:val="center"/>
        <w:rPr>
          <w:rFonts w:ascii="Aptos" w:hAnsi="Aptos"/>
          <w:b/>
          <w:bCs/>
          <w:color w:val="auto"/>
          <w:sz w:val="24"/>
          <w:szCs w:val="24"/>
        </w:rPr>
      </w:pPr>
      <w:r w:rsidRPr="00FB340F">
        <w:rPr>
          <w:rFonts w:ascii="Aptos" w:hAnsi="Aptos"/>
          <w:b/>
          <w:bCs/>
          <w:color w:val="auto"/>
          <w:sz w:val="24"/>
          <w:szCs w:val="24"/>
        </w:rPr>
        <w:t>RESEARCH MENTOR’S EVALUATION RUBRIC</w:t>
      </w:r>
    </w:p>
    <w:p w14:paraId="4BE2898F" w14:textId="77777777" w:rsidR="005E21B0" w:rsidRPr="00001833" w:rsidRDefault="005E21B0" w:rsidP="00001833">
      <w:pPr>
        <w:spacing w:after="60"/>
        <w:rPr>
          <w:rFonts w:asciiTheme="majorHAnsi" w:hAnsiTheme="majorHAnsi" w:cstheme="majorHAnsi"/>
          <w:bCs/>
          <w:sz w:val="21"/>
          <w:szCs w:val="21"/>
        </w:rPr>
      </w:pPr>
    </w:p>
    <w:p w14:paraId="23C015DA" w14:textId="77777777" w:rsidR="003E6B4E" w:rsidRPr="004F61EC" w:rsidRDefault="003E6B4E" w:rsidP="003E6B4E">
      <w:pPr>
        <w:rPr>
          <w:rFonts w:asciiTheme="majorHAnsi" w:hAnsiTheme="majorHAnsi" w:cstheme="majorHAnsi"/>
          <w:b/>
          <w:bCs/>
          <w:sz w:val="21"/>
          <w:szCs w:val="21"/>
          <w:u w:val="single"/>
        </w:rPr>
      </w:pPr>
      <w:r w:rsidRPr="004F61EC">
        <w:rPr>
          <w:rFonts w:asciiTheme="majorHAnsi" w:hAnsiTheme="majorHAnsi" w:cstheme="majorHAnsi"/>
          <w:b/>
          <w:bCs/>
          <w:sz w:val="21"/>
          <w:szCs w:val="21"/>
          <w:u w:val="single"/>
        </w:rPr>
        <w:t>Grading for the course:</w:t>
      </w:r>
    </w:p>
    <w:p w14:paraId="1B131E8C" w14:textId="77777777" w:rsidR="003E6B4E" w:rsidRDefault="003E6B4E" w:rsidP="003E6B4E">
      <w:pPr>
        <w:rPr>
          <w:rFonts w:asciiTheme="majorHAnsi" w:hAnsiTheme="majorHAnsi" w:cstheme="majorHAnsi"/>
          <w:sz w:val="21"/>
          <w:szCs w:val="21"/>
        </w:rPr>
      </w:pPr>
      <w:r>
        <w:rPr>
          <w:rFonts w:asciiTheme="majorHAnsi" w:hAnsiTheme="majorHAnsi" w:cstheme="majorHAnsi"/>
          <w:b/>
          <w:bCs/>
          <w:noProof/>
          <w:sz w:val="21"/>
          <w:szCs w:val="21"/>
          <w:u w:val="single"/>
        </w:rPr>
        <w:drawing>
          <wp:anchor distT="0" distB="0" distL="114300" distR="114300" simplePos="0" relativeHeight="251659264" behindDoc="0" locked="0" layoutInCell="1" allowOverlap="1" wp14:anchorId="47879CE0" wp14:editId="7E36C077">
            <wp:simplePos x="0" y="0"/>
            <wp:positionH relativeFrom="margin">
              <wp:align>left</wp:align>
            </wp:positionH>
            <wp:positionV relativeFrom="paragraph">
              <wp:posOffset>50165</wp:posOffset>
            </wp:positionV>
            <wp:extent cx="5181600" cy="296545"/>
            <wp:effectExtent l="0" t="0" r="0" b="0"/>
            <wp:wrapSquare wrapText="bothSides"/>
            <wp:docPr id="1" name="Picture 1" descr="Grading scheme for the cou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ding scheme for the course"/>
                    <pic:cNvPicPr/>
                  </pic:nvPicPr>
                  <pic:blipFill>
                    <a:blip r:embed="rId11"/>
                    <a:stretch>
                      <a:fillRect/>
                    </a:stretch>
                  </pic:blipFill>
                  <pic:spPr>
                    <a:xfrm>
                      <a:off x="0" y="0"/>
                      <a:ext cx="5181600" cy="296545"/>
                    </a:xfrm>
                    <a:prstGeom prst="rect">
                      <a:avLst/>
                    </a:prstGeom>
                  </pic:spPr>
                </pic:pic>
              </a:graphicData>
            </a:graphic>
            <wp14:sizeRelH relativeFrom="margin">
              <wp14:pctWidth>0</wp14:pctWidth>
            </wp14:sizeRelH>
            <wp14:sizeRelV relativeFrom="margin">
              <wp14:pctHeight>0</wp14:pctHeight>
            </wp14:sizeRelV>
          </wp:anchor>
        </w:drawing>
      </w:r>
    </w:p>
    <w:p w14:paraId="7A60B11E" w14:textId="77777777" w:rsidR="00A61D55" w:rsidRDefault="00A61D55" w:rsidP="00A61D55">
      <w:pPr>
        <w:rPr>
          <w:rFonts w:asciiTheme="majorHAnsi" w:hAnsiTheme="majorHAnsi" w:cstheme="majorHAnsi"/>
          <w:sz w:val="21"/>
          <w:szCs w:val="21"/>
        </w:rPr>
      </w:pPr>
    </w:p>
    <w:tbl>
      <w:tblPr>
        <w:tblStyle w:val="TableGrid"/>
        <w:tblW w:w="0" w:type="auto"/>
        <w:tblLook w:val="04A0" w:firstRow="1" w:lastRow="0" w:firstColumn="1" w:lastColumn="0" w:noHBand="0" w:noVBand="1"/>
      </w:tblPr>
      <w:tblGrid>
        <w:gridCol w:w="1795"/>
        <w:gridCol w:w="8815"/>
      </w:tblGrid>
      <w:tr w:rsidR="00A61D55" w14:paraId="0D244333" w14:textId="77777777" w:rsidTr="007B10B1">
        <w:tc>
          <w:tcPr>
            <w:tcW w:w="1795" w:type="dxa"/>
            <w:shd w:val="clear" w:color="auto" w:fill="D9D9D9" w:themeFill="background1" w:themeFillShade="D9"/>
          </w:tcPr>
          <w:p w14:paraId="6A77D70A" w14:textId="77777777" w:rsidR="00A61D55" w:rsidRPr="00431905" w:rsidRDefault="00A61D55" w:rsidP="007B10B1">
            <w:pPr>
              <w:jc w:val="center"/>
              <w:rPr>
                <w:rFonts w:asciiTheme="majorHAnsi" w:hAnsiTheme="majorHAnsi" w:cstheme="majorHAnsi"/>
                <w:b/>
                <w:bCs/>
                <w:sz w:val="21"/>
                <w:szCs w:val="21"/>
              </w:rPr>
            </w:pPr>
            <w:r w:rsidRPr="00431905">
              <w:rPr>
                <w:rFonts w:asciiTheme="majorHAnsi" w:hAnsiTheme="majorHAnsi" w:cstheme="majorHAnsi"/>
                <w:b/>
                <w:bCs/>
                <w:sz w:val="21"/>
                <w:szCs w:val="21"/>
              </w:rPr>
              <w:t>Percent of grade</w:t>
            </w:r>
          </w:p>
        </w:tc>
        <w:tc>
          <w:tcPr>
            <w:tcW w:w="8815" w:type="dxa"/>
            <w:shd w:val="clear" w:color="auto" w:fill="D9D9D9" w:themeFill="background1" w:themeFillShade="D9"/>
          </w:tcPr>
          <w:p w14:paraId="12818050" w14:textId="77777777" w:rsidR="00A61D55" w:rsidRPr="00431905" w:rsidRDefault="00A61D55" w:rsidP="007B10B1">
            <w:pPr>
              <w:rPr>
                <w:rFonts w:asciiTheme="majorHAnsi" w:hAnsiTheme="majorHAnsi" w:cstheme="majorHAnsi"/>
                <w:b/>
                <w:bCs/>
                <w:sz w:val="21"/>
                <w:szCs w:val="21"/>
              </w:rPr>
            </w:pPr>
            <w:r w:rsidRPr="00431905">
              <w:rPr>
                <w:rFonts w:asciiTheme="majorHAnsi" w:hAnsiTheme="majorHAnsi" w:cstheme="majorHAnsi"/>
                <w:b/>
                <w:bCs/>
                <w:sz w:val="21"/>
                <w:szCs w:val="21"/>
              </w:rPr>
              <w:t>Description</w:t>
            </w:r>
          </w:p>
        </w:tc>
      </w:tr>
      <w:tr w:rsidR="00A61D55" w14:paraId="0CC600CA" w14:textId="77777777" w:rsidTr="007B10B1">
        <w:tc>
          <w:tcPr>
            <w:tcW w:w="1795" w:type="dxa"/>
          </w:tcPr>
          <w:p w14:paraId="4332AF9A" w14:textId="77777777" w:rsidR="00A61D55" w:rsidRPr="00F03067" w:rsidRDefault="00A61D55" w:rsidP="007B10B1">
            <w:pPr>
              <w:ind w:left="720" w:hanging="382"/>
              <w:rPr>
                <w:rFonts w:asciiTheme="majorHAnsi" w:hAnsiTheme="majorHAnsi" w:cstheme="majorHAnsi"/>
                <w:b/>
                <w:bCs/>
                <w:sz w:val="21"/>
                <w:szCs w:val="21"/>
              </w:rPr>
            </w:pPr>
            <w:r w:rsidRPr="00F03067">
              <w:rPr>
                <w:rFonts w:asciiTheme="majorHAnsi" w:hAnsiTheme="majorHAnsi" w:cstheme="majorHAnsi"/>
                <w:b/>
                <w:bCs/>
                <w:sz w:val="21"/>
                <w:szCs w:val="21"/>
              </w:rPr>
              <w:t>85%</w:t>
            </w:r>
          </w:p>
        </w:tc>
        <w:tc>
          <w:tcPr>
            <w:tcW w:w="8815" w:type="dxa"/>
          </w:tcPr>
          <w:p w14:paraId="0A878A01" w14:textId="77777777" w:rsidR="00A61D55" w:rsidRPr="00F03067" w:rsidRDefault="00A61D55" w:rsidP="007B10B1">
            <w:pPr>
              <w:rPr>
                <w:rFonts w:asciiTheme="majorHAnsi" w:hAnsiTheme="majorHAnsi" w:cstheme="majorHAnsi"/>
                <w:b/>
                <w:bCs/>
                <w:sz w:val="21"/>
                <w:szCs w:val="21"/>
              </w:rPr>
            </w:pPr>
            <w:r w:rsidRPr="00F03067">
              <w:rPr>
                <w:rFonts w:asciiTheme="majorHAnsi" w:hAnsiTheme="majorHAnsi" w:cstheme="majorHAnsi"/>
                <w:b/>
                <w:bCs/>
                <w:sz w:val="21"/>
                <w:szCs w:val="21"/>
              </w:rPr>
              <w:t>Research mentor’s grade</w:t>
            </w:r>
            <w:r>
              <w:rPr>
                <w:rFonts w:asciiTheme="majorHAnsi" w:hAnsiTheme="majorHAnsi" w:cstheme="majorHAnsi"/>
                <w:b/>
                <w:bCs/>
                <w:sz w:val="21"/>
                <w:szCs w:val="21"/>
              </w:rPr>
              <w:t xml:space="preserve"> (end of the semester)</w:t>
            </w:r>
          </w:p>
        </w:tc>
      </w:tr>
      <w:tr w:rsidR="00A61D55" w14:paraId="42ACCC2F" w14:textId="77777777" w:rsidTr="007B10B1">
        <w:tc>
          <w:tcPr>
            <w:tcW w:w="1795" w:type="dxa"/>
          </w:tcPr>
          <w:p w14:paraId="2318F03E" w14:textId="77777777" w:rsidR="00A61D55" w:rsidRPr="00F03067" w:rsidRDefault="00A61D55" w:rsidP="007B10B1">
            <w:pPr>
              <w:ind w:left="720" w:hanging="382"/>
              <w:rPr>
                <w:rFonts w:asciiTheme="majorHAnsi" w:hAnsiTheme="majorHAnsi" w:cstheme="majorHAnsi"/>
                <w:b/>
                <w:bCs/>
                <w:sz w:val="21"/>
                <w:szCs w:val="21"/>
              </w:rPr>
            </w:pPr>
            <w:r w:rsidRPr="00F03067">
              <w:rPr>
                <w:rFonts w:asciiTheme="majorHAnsi" w:hAnsiTheme="majorHAnsi" w:cstheme="majorHAnsi"/>
                <w:b/>
                <w:bCs/>
                <w:sz w:val="21"/>
                <w:szCs w:val="21"/>
              </w:rPr>
              <w:t>15%</w:t>
            </w:r>
          </w:p>
        </w:tc>
        <w:tc>
          <w:tcPr>
            <w:tcW w:w="8815" w:type="dxa"/>
          </w:tcPr>
          <w:p w14:paraId="0EC55078" w14:textId="77777777" w:rsidR="00A61D55" w:rsidRPr="00F03067" w:rsidRDefault="00A61D55" w:rsidP="007B10B1">
            <w:pPr>
              <w:rPr>
                <w:rFonts w:asciiTheme="majorHAnsi" w:hAnsiTheme="majorHAnsi" w:cstheme="majorHAnsi"/>
                <w:b/>
                <w:bCs/>
                <w:sz w:val="21"/>
                <w:szCs w:val="21"/>
              </w:rPr>
            </w:pPr>
            <w:r w:rsidRPr="00F03067">
              <w:rPr>
                <w:rFonts w:asciiTheme="majorHAnsi" w:hAnsiTheme="majorHAnsi" w:cstheme="majorHAnsi"/>
                <w:b/>
                <w:bCs/>
                <w:sz w:val="21"/>
                <w:szCs w:val="21"/>
              </w:rPr>
              <w:t>Completing other course requirements</w:t>
            </w:r>
            <w:r>
              <w:rPr>
                <w:rFonts w:asciiTheme="majorHAnsi" w:hAnsiTheme="majorHAnsi" w:cstheme="majorHAnsi"/>
                <w:b/>
                <w:bCs/>
                <w:sz w:val="21"/>
                <w:szCs w:val="21"/>
              </w:rPr>
              <w:t xml:space="preserve"> (detailed in next 4 rows)</w:t>
            </w:r>
          </w:p>
        </w:tc>
      </w:tr>
      <w:tr w:rsidR="00A61D55" w14:paraId="2DD3DA70" w14:textId="77777777" w:rsidTr="007B10B1">
        <w:tc>
          <w:tcPr>
            <w:tcW w:w="1795" w:type="dxa"/>
          </w:tcPr>
          <w:p w14:paraId="7A21F093" w14:textId="77777777" w:rsidR="00A61D55" w:rsidRPr="008E650B" w:rsidRDefault="00A61D55" w:rsidP="007B10B1">
            <w:pPr>
              <w:pStyle w:val="ListParagraph"/>
              <w:numPr>
                <w:ilvl w:val="0"/>
                <w:numId w:val="42"/>
              </w:numPr>
              <w:ind w:hanging="231"/>
              <w:jc w:val="both"/>
              <w:rPr>
                <w:rFonts w:asciiTheme="majorHAnsi" w:hAnsiTheme="majorHAnsi" w:cstheme="majorHAnsi"/>
                <w:sz w:val="21"/>
                <w:szCs w:val="21"/>
              </w:rPr>
            </w:pPr>
            <w:r w:rsidRPr="008E650B">
              <w:rPr>
                <w:rFonts w:asciiTheme="majorHAnsi" w:hAnsiTheme="majorHAnsi" w:cstheme="majorHAnsi"/>
                <w:sz w:val="21"/>
                <w:szCs w:val="21"/>
              </w:rPr>
              <w:t>7%</w:t>
            </w:r>
          </w:p>
        </w:tc>
        <w:tc>
          <w:tcPr>
            <w:tcW w:w="8815" w:type="dxa"/>
          </w:tcPr>
          <w:p w14:paraId="03173EE0" w14:textId="77777777" w:rsidR="00A61D55" w:rsidRPr="00A94D52" w:rsidRDefault="00A61D55" w:rsidP="007B10B1">
            <w:pPr>
              <w:pStyle w:val="ListParagraph"/>
              <w:numPr>
                <w:ilvl w:val="0"/>
                <w:numId w:val="42"/>
              </w:numPr>
              <w:ind w:left="525" w:hanging="270"/>
              <w:rPr>
                <w:rFonts w:asciiTheme="majorHAnsi" w:hAnsiTheme="majorHAnsi" w:cstheme="majorHAnsi"/>
                <w:sz w:val="21"/>
                <w:szCs w:val="21"/>
              </w:rPr>
            </w:pPr>
            <w:r w:rsidRPr="00A94D52">
              <w:rPr>
                <w:rFonts w:asciiTheme="majorHAnsi" w:hAnsiTheme="majorHAnsi" w:cstheme="majorHAnsi"/>
                <w:sz w:val="21"/>
                <w:szCs w:val="21"/>
              </w:rPr>
              <w:t>Detailed Proposal Form</w:t>
            </w:r>
          </w:p>
        </w:tc>
      </w:tr>
      <w:tr w:rsidR="00A61D55" w14:paraId="4CEC2454" w14:textId="77777777" w:rsidTr="007B10B1">
        <w:tc>
          <w:tcPr>
            <w:tcW w:w="1795" w:type="dxa"/>
          </w:tcPr>
          <w:p w14:paraId="336FC3F9" w14:textId="77777777" w:rsidR="00A61D55" w:rsidRPr="008E650B" w:rsidRDefault="00A61D55" w:rsidP="007B10B1">
            <w:pPr>
              <w:pStyle w:val="ListParagraph"/>
              <w:numPr>
                <w:ilvl w:val="0"/>
                <w:numId w:val="42"/>
              </w:numPr>
              <w:ind w:hanging="231"/>
              <w:jc w:val="both"/>
              <w:rPr>
                <w:rFonts w:asciiTheme="majorHAnsi" w:hAnsiTheme="majorHAnsi" w:cstheme="majorHAnsi"/>
                <w:sz w:val="21"/>
                <w:szCs w:val="21"/>
              </w:rPr>
            </w:pPr>
            <w:r w:rsidRPr="008E650B">
              <w:rPr>
                <w:rFonts w:asciiTheme="majorHAnsi" w:hAnsiTheme="majorHAnsi" w:cstheme="majorHAnsi"/>
                <w:sz w:val="21"/>
                <w:szCs w:val="21"/>
              </w:rPr>
              <w:t>2%</w:t>
            </w:r>
          </w:p>
        </w:tc>
        <w:tc>
          <w:tcPr>
            <w:tcW w:w="8815" w:type="dxa"/>
          </w:tcPr>
          <w:p w14:paraId="61BDE44C" w14:textId="77777777" w:rsidR="00A61D55" w:rsidRPr="00A94D52" w:rsidRDefault="00A61D55" w:rsidP="007B10B1">
            <w:pPr>
              <w:pStyle w:val="ListParagraph"/>
              <w:numPr>
                <w:ilvl w:val="0"/>
                <w:numId w:val="42"/>
              </w:numPr>
              <w:ind w:left="525" w:hanging="270"/>
              <w:rPr>
                <w:rFonts w:asciiTheme="majorHAnsi" w:hAnsiTheme="majorHAnsi" w:cstheme="majorHAnsi"/>
                <w:sz w:val="21"/>
                <w:szCs w:val="21"/>
              </w:rPr>
            </w:pPr>
            <w:r w:rsidRPr="00A94D52">
              <w:rPr>
                <w:rFonts w:asciiTheme="majorHAnsi" w:hAnsiTheme="majorHAnsi" w:cstheme="majorHAnsi"/>
                <w:sz w:val="21"/>
                <w:szCs w:val="21"/>
              </w:rPr>
              <w:t>SURVEY:  Current Independent Scholarship project &amp; mentor information</w:t>
            </w:r>
          </w:p>
        </w:tc>
      </w:tr>
      <w:tr w:rsidR="00A61D55" w14:paraId="49535DF1" w14:textId="77777777" w:rsidTr="007B10B1">
        <w:tc>
          <w:tcPr>
            <w:tcW w:w="1795" w:type="dxa"/>
          </w:tcPr>
          <w:p w14:paraId="1A3A99DD" w14:textId="77777777" w:rsidR="00A61D55" w:rsidRPr="008E650B" w:rsidRDefault="00A61D55" w:rsidP="007B10B1">
            <w:pPr>
              <w:pStyle w:val="ListParagraph"/>
              <w:numPr>
                <w:ilvl w:val="0"/>
                <w:numId w:val="42"/>
              </w:numPr>
              <w:ind w:hanging="231"/>
              <w:jc w:val="both"/>
              <w:rPr>
                <w:rFonts w:asciiTheme="majorHAnsi" w:hAnsiTheme="majorHAnsi" w:cstheme="majorHAnsi"/>
                <w:sz w:val="21"/>
                <w:szCs w:val="21"/>
              </w:rPr>
            </w:pPr>
            <w:r w:rsidRPr="008E650B">
              <w:rPr>
                <w:rFonts w:asciiTheme="majorHAnsi" w:hAnsiTheme="majorHAnsi" w:cstheme="majorHAnsi"/>
                <w:sz w:val="21"/>
                <w:szCs w:val="21"/>
              </w:rPr>
              <w:t>2%</w:t>
            </w:r>
          </w:p>
        </w:tc>
        <w:tc>
          <w:tcPr>
            <w:tcW w:w="8815" w:type="dxa"/>
          </w:tcPr>
          <w:p w14:paraId="552D639D" w14:textId="77777777" w:rsidR="00A61D55" w:rsidRPr="0083348E" w:rsidRDefault="00A61D55" w:rsidP="007B10B1">
            <w:pPr>
              <w:pStyle w:val="ListParagraph"/>
              <w:numPr>
                <w:ilvl w:val="0"/>
                <w:numId w:val="42"/>
              </w:numPr>
              <w:ind w:left="525" w:hanging="270"/>
              <w:rPr>
                <w:rFonts w:asciiTheme="majorHAnsi" w:hAnsiTheme="majorHAnsi" w:cstheme="majorHAnsi"/>
                <w:sz w:val="21"/>
                <w:szCs w:val="21"/>
              </w:rPr>
            </w:pPr>
            <w:r w:rsidRPr="0083348E">
              <w:rPr>
                <w:rFonts w:asciiTheme="majorHAnsi" w:hAnsiTheme="majorHAnsi" w:cstheme="majorHAnsi"/>
                <w:sz w:val="21"/>
                <w:szCs w:val="21"/>
              </w:rPr>
              <w:t>SURVEY: Additional research/independent scholarship credits</w:t>
            </w:r>
          </w:p>
        </w:tc>
      </w:tr>
      <w:tr w:rsidR="00A61D55" w14:paraId="5A3A5366" w14:textId="77777777" w:rsidTr="007B10B1">
        <w:tc>
          <w:tcPr>
            <w:tcW w:w="1795" w:type="dxa"/>
          </w:tcPr>
          <w:p w14:paraId="1E47D393" w14:textId="77777777" w:rsidR="00A61D55" w:rsidRPr="00FE2A16" w:rsidRDefault="00A61D55" w:rsidP="007B10B1">
            <w:pPr>
              <w:pStyle w:val="ListParagraph"/>
              <w:numPr>
                <w:ilvl w:val="0"/>
                <w:numId w:val="42"/>
              </w:numPr>
              <w:ind w:hanging="231"/>
              <w:rPr>
                <w:rFonts w:asciiTheme="majorHAnsi" w:hAnsiTheme="majorHAnsi" w:cstheme="majorHAnsi"/>
                <w:sz w:val="21"/>
                <w:szCs w:val="21"/>
              </w:rPr>
            </w:pPr>
            <w:r>
              <w:rPr>
                <w:rFonts w:asciiTheme="majorHAnsi" w:hAnsiTheme="majorHAnsi" w:cstheme="majorHAnsi"/>
                <w:sz w:val="21"/>
                <w:szCs w:val="21"/>
              </w:rPr>
              <w:t>4</w:t>
            </w:r>
            <w:r w:rsidRPr="00FE2A16">
              <w:rPr>
                <w:rFonts w:asciiTheme="majorHAnsi" w:hAnsiTheme="majorHAnsi" w:cstheme="majorHAnsi"/>
                <w:sz w:val="21"/>
                <w:szCs w:val="21"/>
              </w:rPr>
              <w:t>%</w:t>
            </w:r>
          </w:p>
        </w:tc>
        <w:tc>
          <w:tcPr>
            <w:tcW w:w="8815" w:type="dxa"/>
          </w:tcPr>
          <w:p w14:paraId="448C6CE5" w14:textId="77777777" w:rsidR="00A61D55" w:rsidRPr="00990776" w:rsidRDefault="00A61D55" w:rsidP="007B10B1">
            <w:pPr>
              <w:pStyle w:val="ListParagraph"/>
              <w:numPr>
                <w:ilvl w:val="0"/>
                <w:numId w:val="42"/>
              </w:numPr>
              <w:ind w:left="525" w:hanging="270"/>
              <w:rPr>
                <w:rFonts w:asciiTheme="majorHAnsi" w:hAnsiTheme="majorHAnsi" w:cstheme="majorHAnsi"/>
                <w:sz w:val="21"/>
                <w:szCs w:val="21"/>
              </w:rPr>
            </w:pPr>
            <w:r>
              <w:rPr>
                <w:rFonts w:asciiTheme="majorHAnsi" w:hAnsiTheme="majorHAnsi" w:cstheme="majorHAnsi"/>
                <w:sz w:val="21"/>
                <w:szCs w:val="21"/>
              </w:rPr>
              <w:t>Submitting Semester Research Paper</w:t>
            </w:r>
          </w:p>
        </w:tc>
      </w:tr>
    </w:tbl>
    <w:p w14:paraId="42278492" w14:textId="77777777" w:rsidR="00477D6A" w:rsidRDefault="00477D6A" w:rsidP="00001833">
      <w:pPr>
        <w:spacing w:after="60"/>
        <w:rPr>
          <w:rFonts w:asciiTheme="majorHAnsi" w:hAnsiTheme="majorHAnsi" w:cstheme="majorHAnsi"/>
          <w:b/>
          <w:sz w:val="21"/>
          <w:szCs w:val="21"/>
        </w:rPr>
      </w:pPr>
    </w:p>
    <w:p w14:paraId="0115B567" w14:textId="77777777" w:rsidR="00477D6A" w:rsidRPr="00BD32EE" w:rsidRDefault="00477D6A" w:rsidP="00477D6A">
      <w:pPr>
        <w:spacing w:after="120"/>
        <w:rPr>
          <w:rFonts w:asciiTheme="majorHAnsi" w:hAnsiTheme="majorHAnsi" w:cstheme="majorHAnsi"/>
          <w:b/>
          <w:bCs/>
          <w:sz w:val="21"/>
          <w:szCs w:val="21"/>
        </w:rPr>
      </w:pPr>
      <w:r w:rsidRPr="00BD32EE">
        <w:rPr>
          <w:rFonts w:asciiTheme="majorHAnsi" w:hAnsiTheme="majorHAnsi" w:cstheme="majorHAnsi"/>
          <w:b/>
          <w:bCs/>
          <w:color w:val="FF0000"/>
          <w:sz w:val="21"/>
          <w:szCs w:val="21"/>
        </w:rPr>
        <w:t>Please see following pages for expectations for student and the guidelines for evaluation rubrics and grade.</w:t>
      </w:r>
    </w:p>
    <w:p w14:paraId="5D33A4B3" w14:textId="0D604AF0" w:rsidR="00E83980" w:rsidRPr="00001833" w:rsidRDefault="00E83980" w:rsidP="00001833">
      <w:pPr>
        <w:spacing w:after="60"/>
        <w:rPr>
          <w:rFonts w:asciiTheme="majorHAnsi" w:hAnsiTheme="majorHAnsi" w:cstheme="majorHAnsi"/>
          <w:b/>
          <w:sz w:val="21"/>
          <w:szCs w:val="21"/>
        </w:rPr>
      </w:pPr>
      <w:r w:rsidRPr="00001833">
        <w:rPr>
          <w:rFonts w:asciiTheme="majorHAnsi" w:hAnsiTheme="majorHAnsi" w:cstheme="majorHAnsi"/>
          <w:b/>
          <w:sz w:val="21"/>
          <w:szCs w:val="21"/>
        </w:rPr>
        <w:br w:type="page"/>
      </w:r>
    </w:p>
    <w:p w14:paraId="363CBFE9" w14:textId="69D14B5B" w:rsidR="007D5823" w:rsidRPr="00001833" w:rsidRDefault="00CC6C5A" w:rsidP="00001833">
      <w:pPr>
        <w:spacing w:after="60"/>
        <w:jc w:val="center"/>
        <w:rPr>
          <w:rFonts w:asciiTheme="majorHAnsi" w:hAnsiTheme="majorHAnsi" w:cstheme="majorHAnsi"/>
          <w:b/>
          <w:sz w:val="21"/>
          <w:szCs w:val="21"/>
        </w:rPr>
      </w:pPr>
      <w:r w:rsidRPr="00001833">
        <w:rPr>
          <w:rFonts w:asciiTheme="majorHAnsi" w:hAnsiTheme="majorHAnsi" w:cstheme="majorHAnsi"/>
          <w:b/>
          <w:sz w:val="21"/>
          <w:szCs w:val="21"/>
        </w:rPr>
        <w:lastRenderedPageBreak/>
        <w:t xml:space="preserve">Student </w:t>
      </w:r>
      <w:r w:rsidR="007D5823" w:rsidRPr="00001833">
        <w:rPr>
          <w:rFonts w:asciiTheme="majorHAnsi" w:hAnsiTheme="majorHAnsi" w:cstheme="majorHAnsi"/>
          <w:b/>
          <w:sz w:val="21"/>
          <w:szCs w:val="21"/>
        </w:rPr>
        <w:t xml:space="preserve">Expectations and </w:t>
      </w:r>
      <w:r w:rsidR="00C75D1A">
        <w:rPr>
          <w:rFonts w:asciiTheme="majorHAnsi" w:hAnsiTheme="majorHAnsi" w:cstheme="majorHAnsi"/>
          <w:b/>
          <w:sz w:val="21"/>
          <w:szCs w:val="21"/>
        </w:rPr>
        <w:t>Mentor Evaluation Guidelines</w:t>
      </w:r>
      <w:r w:rsidR="00C75D1A" w:rsidRPr="001A189E">
        <w:rPr>
          <w:rFonts w:asciiTheme="majorHAnsi" w:hAnsiTheme="majorHAnsi" w:cstheme="majorHAnsi"/>
          <w:b/>
          <w:sz w:val="21"/>
          <w:szCs w:val="21"/>
        </w:rPr>
        <w:t xml:space="preserve"> </w:t>
      </w:r>
      <w:r w:rsidR="00001833">
        <w:rPr>
          <w:rFonts w:asciiTheme="majorHAnsi" w:hAnsiTheme="majorHAnsi" w:cstheme="majorHAnsi"/>
          <w:b/>
          <w:sz w:val="21"/>
          <w:szCs w:val="21"/>
        </w:rPr>
        <w:t xml:space="preserve">for </w:t>
      </w:r>
      <w:r w:rsidR="00F00387" w:rsidRPr="00001833">
        <w:rPr>
          <w:rFonts w:asciiTheme="majorHAnsi" w:hAnsiTheme="majorHAnsi" w:cstheme="majorHAnsi"/>
          <w:b/>
          <w:sz w:val="21"/>
          <w:szCs w:val="21"/>
        </w:rPr>
        <w:t>01:447:4</w:t>
      </w:r>
      <w:r w:rsidR="008421E1" w:rsidRPr="00001833">
        <w:rPr>
          <w:rFonts w:asciiTheme="majorHAnsi" w:hAnsiTheme="majorHAnsi" w:cstheme="majorHAnsi"/>
          <w:b/>
          <w:sz w:val="21"/>
          <w:szCs w:val="21"/>
        </w:rPr>
        <w:t>89</w:t>
      </w:r>
      <w:r w:rsidR="00DB7767" w:rsidRPr="00001833">
        <w:rPr>
          <w:rFonts w:asciiTheme="majorHAnsi" w:hAnsiTheme="majorHAnsi" w:cstheme="majorHAnsi"/>
          <w:b/>
          <w:sz w:val="21"/>
          <w:szCs w:val="21"/>
        </w:rPr>
        <w:t>-490</w:t>
      </w:r>
      <w:r w:rsidR="00F00387" w:rsidRPr="00001833">
        <w:rPr>
          <w:rFonts w:asciiTheme="majorHAnsi" w:hAnsiTheme="majorHAnsi" w:cstheme="majorHAnsi"/>
          <w:b/>
          <w:sz w:val="21"/>
          <w:szCs w:val="21"/>
        </w:rPr>
        <w:t xml:space="preserve"> </w:t>
      </w:r>
      <w:r w:rsidR="008421E1" w:rsidRPr="00001833">
        <w:rPr>
          <w:rFonts w:asciiTheme="majorHAnsi" w:hAnsiTheme="majorHAnsi" w:cstheme="majorHAnsi"/>
          <w:b/>
          <w:i/>
          <w:sz w:val="21"/>
          <w:szCs w:val="21"/>
        </w:rPr>
        <w:t>Advanced Independent Study in Genetics</w:t>
      </w:r>
    </w:p>
    <w:p w14:paraId="7C4F9A23" w14:textId="54EC1DD4" w:rsidR="006D7CFD" w:rsidRPr="00001833" w:rsidRDefault="007D5823" w:rsidP="00001833">
      <w:pPr>
        <w:spacing w:after="60"/>
        <w:rPr>
          <w:rFonts w:asciiTheme="majorHAnsi" w:hAnsiTheme="majorHAnsi" w:cstheme="majorHAnsi"/>
          <w:i/>
          <w:color w:val="FF0000"/>
          <w:sz w:val="21"/>
          <w:szCs w:val="21"/>
        </w:rPr>
      </w:pPr>
      <w:r w:rsidRPr="00001833">
        <w:rPr>
          <w:rFonts w:asciiTheme="majorHAnsi" w:hAnsiTheme="majorHAnsi" w:cstheme="majorHAnsi"/>
          <w:i/>
          <w:color w:val="FF0000"/>
          <w:sz w:val="21"/>
          <w:szCs w:val="21"/>
        </w:rPr>
        <w:t xml:space="preserve">This form should be read at the beginning of the semester by both </w:t>
      </w:r>
      <w:r w:rsidR="001E73F9" w:rsidRPr="00001833">
        <w:rPr>
          <w:rFonts w:asciiTheme="majorHAnsi" w:hAnsiTheme="majorHAnsi" w:cstheme="majorHAnsi"/>
          <w:i/>
          <w:color w:val="FF0000"/>
          <w:sz w:val="21"/>
          <w:szCs w:val="21"/>
        </w:rPr>
        <w:t>the student</w:t>
      </w:r>
      <w:r w:rsidRPr="00001833">
        <w:rPr>
          <w:rFonts w:asciiTheme="majorHAnsi" w:hAnsiTheme="majorHAnsi" w:cstheme="majorHAnsi"/>
          <w:i/>
          <w:color w:val="FF0000"/>
          <w:sz w:val="21"/>
          <w:szCs w:val="21"/>
        </w:rPr>
        <w:t xml:space="preserve"> and </w:t>
      </w:r>
      <w:r w:rsidR="001E73F9" w:rsidRPr="00001833">
        <w:rPr>
          <w:rFonts w:asciiTheme="majorHAnsi" w:hAnsiTheme="majorHAnsi" w:cstheme="majorHAnsi"/>
          <w:i/>
          <w:color w:val="FF0000"/>
          <w:sz w:val="21"/>
          <w:szCs w:val="21"/>
        </w:rPr>
        <w:t>his</w:t>
      </w:r>
      <w:r w:rsidR="003357BE" w:rsidRPr="00001833">
        <w:rPr>
          <w:rFonts w:asciiTheme="majorHAnsi" w:hAnsiTheme="majorHAnsi" w:cstheme="majorHAnsi"/>
          <w:i/>
          <w:color w:val="FF0000"/>
          <w:sz w:val="21"/>
          <w:szCs w:val="21"/>
        </w:rPr>
        <w:t>/</w:t>
      </w:r>
      <w:r w:rsidR="001E73F9" w:rsidRPr="00001833">
        <w:rPr>
          <w:rFonts w:asciiTheme="majorHAnsi" w:hAnsiTheme="majorHAnsi" w:cstheme="majorHAnsi"/>
          <w:i/>
          <w:color w:val="FF0000"/>
          <w:sz w:val="21"/>
          <w:szCs w:val="21"/>
        </w:rPr>
        <w:t>her</w:t>
      </w:r>
      <w:r w:rsidRPr="00001833">
        <w:rPr>
          <w:rFonts w:asciiTheme="majorHAnsi" w:hAnsiTheme="majorHAnsi" w:cstheme="majorHAnsi"/>
          <w:i/>
          <w:color w:val="FF0000"/>
          <w:sz w:val="21"/>
          <w:szCs w:val="21"/>
        </w:rPr>
        <w:t xml:space="preserve"> research m</w:t>
      </w:r>
      <w:r w:rsidR="001E73F9" w:rsidRPr="00001833">
        <w:rPr>
          <w:rFonts w:asciiTheme="majorHAnsi" w:hAnsiTheme="majorHAnsi" w:cstheme="majorHAnsi"/>
          <w:i/>
          <w:color w:val="FF0000"/>
          <w:sz w:val="21"/>
          <w:szCs w:val="21"/>
        </w:rPr>
        <w:t>entor</w:t>
      </w:r>
      <w:r w:rsidRPr="00001833">
        <w:rPr>
          <w:rFonts w:asciiTheme="majorHAnsi" w:hAnsiTheme="majorHAnsi" w:cstheme="majorHAnsi"/>
          <w:i/>
          <w:color w:val="FF0000"/>
          <w:sz w:val="21"/>
          <w:szCs w:val="21"/>
        </w:rPr>
        <w:t>.</w:t>
      </w:r>
    </w:p>
    <w:p w14:paraId="5F504CA3" w14:textId="136AFA6D" w:rsidR="0031047B" w:rsidRPr="00001833" w:rsidRDefault="00B82512" w:rsidP="00001833">
      <w:pPr>
        <w:rPr>
          <w:rFonts w:asciiTheme="majorHAnsi" w:hAnsiTheme="majorHAnsi" w:cstheme="majorHAnsi"/>
          <w:b/>
          <w:bCs/>
          <w:sz w:val="21"/>
          <w:szCs w:val="21"/>
        </w:rPr>
      </w:pPr>
      <w:bookmarkStart w:id="0" w:name="_Toc270846885"/>
      <w:r w:rsidRPr="00001833">
        <w:rPr>
          <w:rFonts w:asciiTheme="majorHAnsi" w:hAnsiTheme="majorHAnsi" w:cstheme="majorHAnsi"/>
          <w:b/>
          <w:bCs/>
          <w:sz w:val="21"/>
          <w:szCs w:val="21"/>
        </w:rPr>
        <w:t>EXPECTATIONS OF THE RESEARCH STUDENT</w:t>
      </w:r>
      <w:bookmarkEnd w:id="0"/>
    </w:p>
    <w:p w14:paraId="716FDE38" w14:textId="52B994D7" w:rsidR="004D66C4" w:rsidRPr="00001833" w:rsidRDefault="0031047B" w:rsidP="00001833">
      <w:pPr>
        <w:spacing w:after="60"/>
        <w:rPr>
          <w:rFonts w:asciiTheme="majorHAnsi" w:hAnsiTheme="majorHAnsi" w:cstheme="majorHAnsi"/>
          <w:bCs/>
          <w:sz w:val="21"/>
          <w:szCs w:val="21"/>
        </w:rPr>
      </w:pPr>
      <w:r w:rsidRPr="00001833">
        <w:rPr>
          <w:rFonts w:asciiTheme="majorHAnsi" w:hAnsiTheme="majorHAnsi" w:cstheme="majorHAnsi"/>
          <w:bCs/>
          <w:sz w:val="21"/>
          <w:szCs w:val="21"/>
        </w:rPr>
        <w:t>To make the experience worthwhile for both the student and the mentor, we expect the student to commit a sizable amount o</w:t>
      </w:r>
      <w:r w:rsidR="00B82512" w:rsidRPr="00001833">
        <w:rPr>
          <w:rFonts w:asciiTheme="majorHAnsi" w:hAnsiTheme="majorHAnsi" w:cstheme="majorHAnsi"/>
          <w:bCs/>
          <w:sz w:val="21"/>
          <w:szCs w:val="21"/>
        </w:rPr>
        <w:t xml:space="preserve">f time to the </w:t>
      </w:r>
      <w:r w:rsidR="008421E1" w:rsidRPr="00001833">
        <w:rPr>
          <w:rFonts w:asciiTheme="majorHAnsi" w:hAnsiTheme="majorHAnsi" w:cstheme="majorHAnsi"/>
          <w:bCs/>
          <w:sz w:val="21"/>
          <w:szCs w:val="21"/>
        </w:rPr>
        <w:t>course/project</w:t>
      </w:r>
      <w:r w:rsidR="00B82512" w:rsidRPr="00001833">
        <w:rPr>
          <w:rFonts w:asciiTheme="majorHAnsi" w:hAnsiTheme="majorHAnsi" w:cstheme="majorHAnsi"/>
          <w:bCs/>
          <w:sz w:val="21"/>
          <w:szCs w:val="21"/>
        </w:rPr>
        <w:t xml:space="preserve">. </w:t>
      </w:r>
      <w:r w:rsidRPr="00001833">
        <w:rPr>
          <w:rFonts w:asciiTheme="majorHAnsi" w:hAnsiTheme="majorHAnsi" w:cstheme="majorHAnsi"/>
          <w:bCs/>
          <w:sz w:val="21"/>
          <w:szCs w:val="21"/>
        </w:rPr>
        <w:t xml:space="preserve">The </w:t>
      </w:r>
      <w:r w:rsidR="008421E1" w:rsidRPr="00001833">
        <w:rPr>
          <w:rFonts w:asciiTheme="majorHAnsi" w:hAnsiTheme="majorHAnsi" w:cstheme="majorHAnsi"/>
          <w:bCs/>
          <w:sz w:val="21"/>
          <w:szCs w:val="21"/>
        </w:rPr>
        <w:t xml:space="preserve">course </w:t>
      </w:r>
      <w:r w:rsidRPr="00001833">
        <w:rPr>
          <w:rFonts w:asciiTheme="majorHAnsi" w:hAnsiTheme="majorHAnsi" w:cstheme="majorHAnsi"/>
          <w:bCs/>
          <w:sz w:val="21"/>
          <w:szCs w:val="21"/>
        </w:rPr>
        <w:t>is not, and should not, be “an easy A” course</w:t>
      </w:r>
      <w:r w:rsidR="00B82512" w:rsidRPr="00001833">
        <w:rPr>
          <w:rFonts w:asciiTheme="majorHAnsi" w:hAnsiTheme="majorHAnsi" w:cstheme="majorHAnsi"/>
          <w:bCs/>
          <w:sz w:val="21"/>
          <w:szCs w:val="21"/>
        </w:rPr>
        <w:t xml:space="preserve"> (many students do not get an "A")</w:t>
      </w:r>
      <w:r w:rsidRPr="00001833">
        <w:rPr>
          <w:rFonts w:asciiTheme="majorHAnsi" w:hAnsiTheme="majorHAnsi" w:cstheme="majorHAnsi"/>
          <w:bCs/>
          <w:sz w:val="21"/>
          <w:szCs w:val="21"/>
        </w:rPr>
        <w:t xml:space="preserve">.  </w:t>
      </w:r>
      <w:r w:rsidRPr="00001833">
        <w:rPr>
          <w:rFonts w:asciiTheme="majorHAnsi" w:hAnsiTheme="majorHAnsi" w:cstheme="majorHAnsi"/>
          <w:bCs/>
          <w:sz w:val="21"/>
          <w:szCs w:val="21"/>
          <w:u w:val="single"/>
        </w:rPr>
        <w:t xml:space="preserve">On average, the student should expect to spend </w:t>
      </w:r>
      <w:r w:rsidR="00803196" w:rsidRPr="00001833">
        <w:rPr>
          <w:rFonts w:asciiTheme="majorHAnsi" w:hAnsiTheme="majorHAnsi" w:cstheme="majorHAnsi"/>
          <w:bCs/>
          <w:sz w:val="21"/>
          <w:szCs w:val="21"/>
          <w:u w:val="single"/>
        </w:rPr>
        <w:t xml:space="preserve">a minimum of </w:t>
      </w:r>
      <w:r w:rsidRPr="00001833">
        <w:rPr>
          <w:rFonts w:asciiTheme="majorHAnsi" w:hAnsiTheme="majorHAnsi" w:cstheme="majorHAnsi"/>
          <w:bCs/>
          <w:color w:val="FF0000"/>
          <w:sz w:val="21"/>
          <w:szCs w:val="21"/>
          <w:u w:val="single"/>
        </w:rPr>
        <w:t xml:space="preserve">3 to 5 hours a week </w:t>
      </w:r>
      <w:r w:rsidRPr="00001833">
        <w:rPr>
          <w:rFonts w:asciiTheme="majorHAnsi" w:hAnsiTheme="majorHAnsi" w:cstheme="majorHAnsi"/>
          <w:bCs/>
          <w:i/>
          <w:color w:val="FF0000"/>
          <w:sz w:val="21"/>
          <w:szCs w:val="21"/>
          <w:u w:val="single"/>
        </w:rPr>
        <w:t>per credit</w:t>
      </w:r>
      <w:r w:rsidR="004D66C4" w:rsidRPr="00001833">
        <w:rPr>
          <w:rFonts w:asciiTheme="majorHAnsi" w:hAnsiTheme="majorHAnsi" w:cstheme="majorHAnsi"/>
          <w:bCs/>
          <w:color w:val="FF0000"/>
          <w:sz w:val="21"/>
          <w:szCs w:val="21"/>
          <w:u w:val="single"/>
        </w:rPr>
        <w:t xml:space="preserve"> </w:t>
      </w:r>
      <w:r w:rsidR="008421E1" w:rsidRPr="00001833">
        <w:rPr>
          <w:rFonts w:asciiTheme="majorHAnsi" w:hAnsiTheme="majorHAnsi" w:cstheme="majorHAnsi"/>
          <w:bCs/>
          <w:sz w:val="21"/>
          <w:szCs w:val="21"/>
          <w:u w:val="single"/>
        </w:rPr>
        <w:t>o</w:t>
      </w:r>
      <w:r w:rsidRPr="00001833">
        <w:rPr>
          <w:rFonts w:asciiTheme="majorHAnsi" w:hAnsiTheme="majorHAnsi" w:cstheme="majorHAnsi"/>
          <w:bCs/>
          <w:sz w:val="21"/>
          <w:szCs w:val="21"/>
          <w:u w:val="single"/>
        </w:rPr>
        <w:t xml:space="preserve">n the </w:t>
      </w:r>
      <w:r w:rsidR="00803196" w:rsidRPr="00001833">
        <w:rPr>
          <w:rFonts w:asciiTheme="majorHAnsi" w:hAnsiTheme="majorHAnsi" w:cstheme="majorHAnsi"/>
          <w:bCs/>
          <w:sz w:val="21"/>
          <w:szCs w:val="21"/>
          <w:u w:val="single"/>
        </w:rPr>
        <w:t>project</w:t>
      </w:r>
      <w:r w:rsidRPr="00001833">
        <w:rPr>
          <w:rFonts w:asciiTheme="majorHAnsi" w:hAnsiTheme="majorHAnsi" w:cstheme="majorHAnsi"/>
          <w:bCs/>
          <w:sz w:val="21"/>
          <w:szCs w:val="21"/>
          <w:u w:val="single"/>
        </w:rPr>
        <w:t xml:space="preserve"> during the Fall or Spring semesters</w:t>
      </w:r>
      <w:r w:rsidRPr="00001833">
        <w:rPr>
          <w:rFonts w:asciiTheme="majorHAnsi" w:hAnsiTheme="majorHAnsi" w:cstheme="majorHAnsi"/>
          <w:bCs/>
          <w:sz w:val="21"/>
          <w:szCs w:val="21"/>
        </w:rPr>
        <w:t xml:space="preserve">. Thus, for a typical three-credit course, students </w:t>
      </w:r>
      <w:r w:rsidR="00906234" w:rsidRPr="00001833">
        <w:rPr>
          <w:rFonts w:asciiTheme="majorHAnsi" w:hAnsiTheme="majorHAnsi" w:cstheme="majorHAnsi"/>
          <w:bCs/>
          <w:sz w:val="21"/>
          <w:szCs w:val="21"/>
        </w:rPr>
        <w:t xml:space="preserve">are </w:t>
      </w:r>
      <w:r w:rsidRPr="00001833">
        <w:rPr>
          <w:rFonts w:asciiTheme="majorHAnsi" w:hAnsiTheme="majorHAnsi" w:cstheme="majorHAnsi"/>
          <w:bCs/>
          <w:sz w:val="21"/>
          <w:szCs w:val="21"/>
        </w:rPr>
        <w:t>expected to work</w:t>
      </w:r>
      <w:r w:rsidR="00803196" w:rsidRPr="00001833">
        <w:rPr>
          <w:rFonts w:asciiTheme="majorHAnsi" w:hAnsiTheme="majorHAnsi" w:cstheme="majorHAnsi"/>
          <w:bCs/>
          <w:sz w:val="21"/>
          <w:szCs w:val="21"/>
        </w:rPr>
        <w:t xml:space="preserve"> a minimum</w:t>
      </w:r>
      <w:r w:rsidR="008172C8" w:rsidRPr="00001833">
        <w:rPr>
          <w:rFonts w:asciiTheme="majorHAnsi" w:hAnsiTheme="majorHAnsi" w:cstheme="majorHAnsi"/>
          <w:bCs/>
          <w:sz w:val="21"/>
          <w:szCs w:val="21"/>
        </w:rPr>
        <w:t xml:space="preserve"> of</w:t>
      </w:r>
      <w:r w:rsidRPr="00001833">
        <w:rPr>
          <w:rFonts w:asciiTheme="majorHAnsi" w:hAnsiTheme="majorHAnsi" w:cstheme="majorHAnsi"/>
          <w:bCs/>
          <w:sz w:val="21"/>
          <w:szCs w:val="21"/>
        </w:rPr>
        <w:t xml:space="preserve"> </w:t>
      </w:r>
      <w:r w:rsidR="00906607">
        <w:rPr>
          <w:rFonts w:asciiTheme="majorHAnsi" w:hAnsiTheme="majorHAnsi" w:cstheme="majorHAnsi"/>
          <w:bCs/>
          <w:color w:val="FF0000"/>
          <w:sz w:val="21"/>
          <w:szCs w:val="21"/>
        </w:rPr>
        <w:t>9</w:t>
      </w:r>
      <w:r w:rsidRPr="00001833">
        <w:rPr>
          <w:rFonts w:asciiTheme="majorHAnsi" w:hAnsiTheme="majorHAnsi" w:cstheme="majorHAnsi"/>
          <w:bCs/>
          <w:color w:val="FF0000"/>
          <w:sz w:val="21"/>
          <w:szCs w:val="21"/>
        </w:rPr>
        <w:t>-15 hours per week</w:t>
      </w:r>
      <w:r w:rsidRPr="00001833">
        <w:rPr>
          <w:rFonts w:asciiTheme="majorHAnsi" w:hAnsiTheme="majorHAnsi" w:cstheme="majorHAnsi"/>
          <w:bCs/>
          <w:sz w:val="21"/>
          <w:szCs w:val="21"/>
        </w:rPr>
        <w:t xml:space="preserve">. </w:t>
      </w:r>
      <w:r w:rsidR="004D66C4" w:rsidRPr="00001833">
        <w:rPr>
          <w:rFonts w:asciiTheme="majorHAnsi" w:hAnsiTheme="majorHAnsi" w:cstheme="majorHAnsi"/>
          <w:bCs/>
          <w:sz w:val="21"/>
          <w:szCs w:val="21"/>
        </w:rPr>
        <w:t xml:space="preserve">During this period, the student will be expected to be conducting library research, designing and implementing relative materials, reading background literature, attending appropriate functions and meetings, and completing reports. In addition, the student is expected to complete the </w:t>
      </w:r>
      <w:r w:rsidR="004D66C4" w:rsidRPr="00001833">
        <w:rPr>
          <w:rFonts w:asciiTheme="majorHAnsi" w:hAnsiTheme="majorHAnsi" w:cstheme="majorHAnsi"/>
          <w:b/>
          <w:bCs/>
          <w:sz w:val="21"/>
          <w:szCs w:val="21"/>
          <w:u w:val="single"/>
        </w:rPr>
        <w:t>Semester Research Paper</w:t>
      </w:r>
      <w:r w:rsidR="004D66C4" w:rsidRPr="00001833">
        <w:rPr>
          <w:rFonts w:asciiTheme="majorHAnsi" w:hAnsiTheme="majorHAnsi" w:cstheme="majorHAnsi"/>
          <w:bCs/>
          <w:sz w:val="21"/>
          <w:szCs w:val="21"/>
        </w:rPr>
        <w:t>, graded by the research mentor.</w:t>
      </w:r>
    </w:p>
    <w:p w14:paraId="4A333466" w14:textId="77777777" w:rsidR="00B82512" w:rsidRPr="00001833" w:rsidRDefault="00B82512" w:rsidP="00001833">
      <w:pPr>
        <w:rPr>
          <w:rFonts w:asciiTheme="majorHAnsi" w:hAnsiTheme="majorHAnsi" w:cstheme="majorHAnsi"/>
          <w:b/>
          <w:bCs/>
          <w:sz w:val="21"/>
          <w:szCs w:val="21"/>
        </w:rPr>
      </w:pPr>
      <w:r w:rsidRPr="00001833">
        <w:rPr>
          <w:rFonts w:asciiTheme="majorHAnsi" w:hAnsiTheme="majorHAnsi" w:cstheme="majorHAnsi"/>
          <w:b/>
          <w:bCs/>
          <w:sz w:val="21"/>
          <w:szCs w:val="21"/>
        </w:rPr>
        <w:t>SEMESTER RESEARCH PAPER</w:t>
      </w:r>
    </w:p>
    <w:p w14:paraId="4ECDD1D7" w14:textId="19CC87D4" w:rsidR="00001833" w:rsidRDefault="000463F1" w:rsidP="00001833">
      <w:pPr>
        <w:spacing w:after="60"/>
        <w:rPr>
          <w:rFonts w:asciiTheme="majorHAnsi" w:hAnsiTheme="majorHAnsi" w:cstheme="majorHAnsi"/>
          <w:bCs/>
          <w:sz w:val="21"/>
          <w:szCs w:val="21"/>
        </w:rPr>
      </w:pPr>
      <w:r w:rsidRPr="00001833">
        <w:rPr>
          <w:rFonts w:asciiTheme="majorHAnsi" w:hAnsiTheme="majorHAnsi" w:cstheme="majorHAnsi"/>
          <w:bCs/>
          <w:sz w:val="21"/>
          <w:szCs w:val="21"/>
        </w:rPr>
        <w:t xml:space="preserve">At the end of each semester of research, the student is required to write a research paper, the </w:t>
      </w:r>
      <w:r w:rsidRPr="00001833">
        <w:rPr>
          <w:rFonts w:asciiTheme="majorHAnsi" w:hAnsiTheme="majorHAnsi" w:cstheme="majorHAnsi"/>
          <w:b/>
          <w:bCs/>
          <w:sz w:val="21"/>
          <w:szCs w:val="21"/>
          <w:u w:val="single"/>
        </w:rPr>
        <w:t>Semester Research Paper</w:t>
      </w:r>
      <w:r w:rsidRPr="00001833">
        <w:rPr>
          <w:rFonts w:asciiTheme="majorHAnsi" w:hAnsiTheme="majorHAnsi" w:cstheme="majorHAnsi"/>
          <w:bCs/>
          <w:sz w:val="21"/>
          <w:szCs w:val="21"/>
        </w:rPr>
        <w:t>, which in the format of a scientific paper</w:t>
      </w:r>
      <w:r w:rsidR="004D66C4" w:rsidRPr="00001833">
        <w:rPr>
          <w:rFonts w:asciiTheme="majorHAnsi" w:hAnsiTheme="majorHAnsi" w:cstheme="majorHAnsi"/>
          <w:bCs/>
          <w:sz w:val="21"/>
          <w:szCs w:val="21"/>
        </w:rPr>
        <w:t xml:space="preserve"> or a review article</w:t>
      </w:r>
      <w:r w:rsidRPr="00001833">
        <w:rPr>
          <w:rFonts w:asciiTheme="majorHAnsi" w:hAnsiTheme="majorHAnsi" w:cstheme="majorHAnsi"/>
          <w:bCs/>
          <w:sz w:val="21"/>
          <w:szCs w:val="21"/>
        </w:rPr>
        <w:t xml:space="preserve">. This research paper </w:t>
      </w:r>
      <w:r w:rsidR="004D66C4" w:rsidRPr="00001833">
        <w:rPr>
          <w:rFonts w:asciiTheme="majorHAnsi" w:hAnsiTheme="majorHAnsi" w:cstheme="majorHAnsi"/>
          <w:bCs/>
          <w:sz w:val="21"/>
          <w:szCs w:val="21"/>
        </w:rPr>
        <w:t xml:space="preserve">can </w:t>
      </w:r>
      <w:r w:rsidRPr="00001833">
        <w:rPr>
          <w:rFonts w:asciiTheme="majorHAnsi" w:hAnsiTheme="majorHAnsi" w:cstheme="majorHAnsi"/>
          <w:bCs/>
          <w:sz w:val="21"/>
          <w:szCs w:val="21"/>
        </w:rPr>
        <w:t xml:space="preserve">include an Introduction, Materials and Methods, Results (data should be presented in figure and/or tabular form), Discussion, and References. </w:t>
      </w:r>
      <w:r w:rsidR="004D66C4" w:rsidRPr="00001833">
        <w:rPr>
          <w:rFonts w:asciiTheme="majorHAnsi" w:hAnsiTheme="majorHAnsi" w:cstheme="majorHAnsi"/>
          <w:bCs/>
          <w:sz w:val="21"/>
          <w:szCs w:val="21"/>
        </w:rPr>
        <w:t xml:space="preserve">Alternatively, the Results section can describe the computer simulation, website, or teaching materials that are developed during the semester. </w:t>
      </w:r>
      <w:r w:rsidR="00001833" w:rsidRPr="00BD32EE">
        <w:rPr>
          <w:rFonts w:asciiTheme="majorHAnsi" w:hAnsiTheme="majorHAnsi" w:cstheme="majorHAnsi"/>
          <w:bCs/>
          <w:sz w:val="21"/>
          <w:szCs w:val="21"/>
        </w:rPr>
        <w:t xml:space="preserve">However, it is quite possible that the student will not have any results in the first semester so, in that case, the research paper </w:t>
      </w:r>
      <w:r w:rsidR="00001833">
        <w:rPr>
          <w:rFonts w:asciiTheme="majorHAnsi" w:hAnsiTheme="majorHAnsi" w:cstheme="majorHAnsi"/>
          <w:bCs/>
          <w:sz w:val="21"/>
          <w:szCs w:val="21"/>
        </w:rPr>
        <w:t xml:space="preserve">may </w:t>
      </w:r>
      <w:r w:rsidR="00001833" w:rsidRPr="00BD32EE">
        <w:rPr>
          <w:rFonts w:asciiTheme="majorHAnsi" w:hAnsiTheme="majorHAnsi" w:cstheme="majorHAnsi"/>
          <w:bCs/>
          <w:sz w:val="21"/>
          <w:szCs w:val="21"/>
        </w:rPr>
        <w:t xml:space="preserve">only include an introduction and methods. </w:t>
      </w:r>
      <w:r w:rsidR="00001833">
        <w:rPr>
          <w:rFonts w:asciiTheme="majorHAnsi" w:hAnsiTheme="majorHAnsi" w:cstheme="majorHAnsi"/>
          <w:bCs/>
          <w:sz w:val="21"/>
          <w:szCs w:val="21"/>
        </w:rPr>
        <w:t>Additionally, d</w:t>
      </w:r>
      <w:r w:rsidR="00001833" w:rsidRPr="00BD32EE">
        <w:rPr>
          <w:rFonts w:asciiTheme="majorHAnsi" w:hAnsiTheme="majorHAnsi" w:cstheme="majorHAnsi"/>
          <w:bCs/>
          <w:sz w:val="21"/>
          <w:szCs w:val="21"/>
        </w:rPr>
        <w:t xml:space="preserve">ue to page limitations of a particular research field, some research mentors may want to restrict </w:t>
      </w:r>
      <w:r w:rsidR="00001833">
        <w:rPr>
          <w:rFonts w:asciiTheme="majorHAnsi" w:hAnsiTheme="majorHAnsi" w:cstheme="majorHAnsi"/>
          <w:bCs/>
          <w:sz w:val="21"/>
          <w:szCs w:val="21"/>
        </w:rPr>
        <w:t>the number of pages of the final overall paper (the one at the end of the project) that is fewer than the SUGGESTED number (see below)</w:t>
      </w:r>
      <w:r w:rsidR="00001833" w:rsidRPr="00BD32EE">
        <w:rPr>
          <w:rFonts w:asciiTheme="majorHAnsi" w:hAnsiTheme="majorHAnsi" w:cstheme="majorHAnsi"/>
          <w:bCs/>
          <w:sz w:val="21"/>
          <w:szCs w:val="21"/>
        </w:rPr>
        <w:t xml:space="preserve">. </w:t>
      </w:r>
    </w:p>
    <w:p w14:paraId="66C72AED" w14:textId="4D01B165" w:rsidR="00001833" w:rsidRDefault="00001833" w:rsidP="00001833">
      <w:pPr>
        <w:spacing w:after="60"/>
        <w:rPr>
          <w:rFonts w:asciiTheme="majorHAnsi" w:hAnsiTheme="majorHAnsi" w:cstheme="majorHAnsi"/>
          <w:bCs/>
          <w:sz w:val="21"/>
          <w:szCs w:val="21"/>
        </w:rPr>
      </w:pPr>
      <w:r w:rsidRPr="00BD32EE">
        <w:rPr>
          <w:rFonts w:asciiTheme="majorHAnsi" w:hAnsiTheme="majorHAnsi" w:cstheme="majorHAnsi"/>
          <w:bCs/>
          <w:sz w:val="21"/>
          <w:szCs w:val="21"/>
        </w:rPr>
        <w:t xml:space="preserve">Therefore, the </w:t>
      </w:r>
      <w:r w:rsidRPr="00BD32EE">
        <w:rPr>
          <w:rFonts w:asciiTheme="majorHAnsi" w:hAnsiTheme="majorHAnsi" w:cstheme="majorHAnsi"/>
          <w:b/>
          <w:bCs/>
          <w:sz w:val="21"/>
          <w:szCs w:val="21"/>
          <w:u w:val="single"/>
        </w:rPr>
        <w:t>ACTUAL</w:t>
      </w:r>
      <w:r w:rsidRPr="00BD32EE">
        <w:rPr>
          <w:rFonts w:asciiTheme="majorHAnsi" w:hAnsiTheme="majorHAnsi" w:cstheme="majorHAnsi"/>
          <w:bCs/>
          <w:sz w:val="21"/>
          <w:szCs w:val="21"/>
        </w:rPr>
        <w:t xml:space="preserve"> minimum page limits for the Semester Research Paper </w:t>
      </w:r>
      <w:r w:rsidRPr="007D4060">
        <w:rPr>
          <w:rFonts w:asciiTheme="majorHAnsi" w:hAnsiTheme="majorHAnsi" w:cstheme="majorHAnsi"/>
          <w:bCs/>
          <w:sz w:val="21"/>
          <w:szCs w:val="21"/>
          <w:u w:val="single"/>
        </w:rPr>
        <w:t>for a particular student is at the discretion of the research mentor</w:t>
      </w:r>
      <w:r w:rsidRPr="00BD32EE">
        <w:rPr>
          <w:rFonts w:asciiTheme="majorHAnsi" w:hAnsiTheme="majorHAnsi" w:cstheme="majorHAnsi"/>
          <w:bCs/>
          <w:sz w:val="21"/>
          <w:szCs w:val="21"/>
        </w:rPr>
        <w:t xml:space="preserve"> and should comply with the convention of their research field. </w:t>
      </w:r>
      <w:r>
        <w:rPr>
          <w:rFonts w:asciiTheme="majorHAnsi" w:hAnsiTheme="majorHAnsi" w:cstheme="majorHAnsi"/>
          <w:bCs/>
          <w:sz w:val="21"/>
          <w:szCs w:val="21"/>
        </w:rPr>
        <w:t xml:space="preserve"> At the end of each semester, the Semester Research P</w:t>
      </w:r>
      <w:r w:rsidRPr="00BD32EE">
        <w:rPr>
          <w:rFonts w:asciiTheme="majorHAnsi" w:hAnsiTheme="majorHAnsi" w:cstheme="majorHAnsi"/>
          <w:bCs/>
          <w:sz w:val="21"/>
          <w:szCs w:val="21"/>
        </w:rPr>
        <w:t xml:space="preserve">aper must be long enough to get the job done based on status of their project and to satisfy research mentor’s expectations. </w:t>
      </w:r>
    </w:p>
    <w:p w14:paraId="33AA7636" w14:textId="77777777" w:rsidR="00001833" w:rsidRPr="00BD32EE" w:rsidRDefault="00001833" w:rsidP="00001833">
      <w:pPr>
        <w:spacing w:after="60"/>
        <w:rPr>
          <w:rFonts w:asciiTheme="majorHAnsi" w:hAnsiTheme="majorHAnsi" w:cstheme="majorHAnsi"/>
          <w:bCs/>
          <w:sz w:val="21"/>
          <w:szCs w:val="21"/>
        </w:rPr>
      </w:pPr>
      <w:r w:rsidRPr="00BD32EE">
        <w:rPr>
          <w:rFonts w:asciiTheme="majorHAnsi" w:hAnsiTheme="majorHAnsi" w:cstheme="majorHAnsi"/>
          <w:bCs/>
          <w:sz w:val="21"/>
          <w:szCs w:val="21"/>
        </w:rPr>
        <w:t>To help provide some guidance</w:t>
      </w:r>
      <w:r>
        <w:rPr>
          <w:rFonts w:asciiTheme="majorHAnsi" w:hAnsiTheme="majorHAnsi" w:cstheme="majorHAnsi"/>
          <w:bCs/>
          <w:sz w:val="21"/>
          <w:szCs w:val="21"/>
        </w:rPr>
        <w:t xml:space="preserve"> for the research mentor and student</w:t>
      </w:r>
      <w:r w:rsidRPr="00BD32EE">
        <w:rPr>
          <w:rFonts w:asciiTheme="majorHAnsi" w:hAnsiTheme="majorHAnsi" w:cstheme="majorHAnsi"/>
          <w:bCs/>
          <w:sz w:val="21"/>
          <w:szCs w:val="21"/>
        </w:rPr>
        <w:t xml:space="preserve">, the departmental </w:t>
      </w:r>
      <w:r w:rsidRPr="00BD32EE">
        <w:rPr>
          <w:rFonts w:asciiTheme="majorHAnsi" w:hAnsiTheme="majorHAnsi" w:cstheme="majorHAnsi"/>
          <w:bCs/>
          <w:sz w:val="21"/>
          <w:szCs w:val="21"/>
          <w:u w:val="single"/>
        </w:rPr>
        <w:t>SUGGESTED</w:t>
      </w:r>
      <w:r w:rsidRPr="00BD32EE">
        <w:rPr>
          <w:rFonts w:asciiTheme="majorHAnsi" w:hAnsiTheme="majorHAnsi" w:cstheme="majorHAnsi"/>
          <w:bCs/>
          <w:sz w:val="21"/>
          <w:szCs w:val="21"/>
        </w:rPr>
        <w:t xml:space="preserve"> minimum page limits are outlined below. </w:t>
      </w:r>
      <w:r>
        <w:rPr>
          <w:rFonts w:asciiTheme="majorHAnsi" w:hAnsiTheme="majorHAnsi" w:cstheme="majorHAnsi"/>
          <w:bCs/>
          <w:sz w:val="21"/>
          <w:szCs w:val="21"/>
        </w:rPr>
        <w:t>At the beginning of the semester, t</w:t>
      </w:r>
      <w:r w:rsidRPr="00BD32EE">
        <w:rPr>
          <w:rFonts w:asciiTheme="majorHAnsi" w:hAnsiTheme="majorHAnsi" w:cstheme="majorHAnsi"/>
          <w:bCs/>
          <w:sz w:val="21"/>
          <w:szCs w:val="21"/>
        </w:rPr>
        <w:t xml:space="preserve">he research mentor can use these guidelines </w:t>
      </w:r>
      <w:r>
        <w:rPr>
          <w:rFonts w:asciiTheme="majorHAnsi" w:hAnsiTheme="majorHAnsi" w:cstheme="majorHAnsi"/>
          <w:bCs/>
          <w:sz w:val="21"/>
          <w:szCs w:val="21"/>
        </w:rPr>
        <w:t xml:space="preserve">in </w:t>
      </w:r>
      <w:r w:rsidRPr="00BD32EE">
        <w:rPr>
          <w:rFonts w:asciiTheme="majorHAnsi" w:hAnsiTheme="majorHAnsi" w:cstheme="majorHAnsi"/>
          <w:bCs/>
          <w:sz w:val="21"/>
          <w:szCs w:val="21"/>
        </w:rPr>
        <w:t xml:space="preserve">their discussion </w:t>
      </w:r>
      <w:r>
        <w:rPr>
          <w:rFonts w:asciiTheme="majorHAnsi" w:hAnsiTheme="majorHAnsi" w:cstheme="majorHAnsi"/>
          <w:bCs/>
          <w:sz w:val="21"/>
          <w:szCs w:val="21"/>
        </w:rPr>
        <w:t xml:space="preserve">with the student </w:t>
      </w:r>
      <w:r w:rsidRPr="00BD32EE">
        <w:rPr>
          <w:rFonts w:asciiTheme="majorHAnsi" w:hAnsiTheme="majorHAnsi" w:cstheme="majorHAnsi"/>
          <w:bCs/>
          <w:sz w:val="21"/>
          <w:szCs w:val="21"/>
        </w:rPr>
        <w:t>about the expectations</w:t>
      </w:r>
      <w:r>
        <w:rPr>
          <w:rFonts w:asciiTheme="majorHAnsi" w:hAnsiTheme="majorHAnsi" w:cstheme="majorHAnsi"/>
          <w:bCs/>
          <w:sz w:val="21"/>
          <w:szCs w:val="21"/>
        </w:rPr>
        <w:t xml:space="preserve"> for the project.</w:t>
      </w:r>
      <w:r w:rsidRPr="00BD32EE">
        <w:rPr>
          <w:rFonts w:asciiTheme="majorHAnsi" w:hAnsiTheme="majorHAnsi" w:cstheme="majorHAnsi"/>
          <w:bCs/>
          <w:sz w:val="21"/>
          <w:szCs w:val="21"/>
        </w:rPr>
        <w:t xml:space="preserve"> </w:t>
      </w:r>
    </w:p>
    <w:p w14:paraId="2D85B203" w14:textId="77777777" w:rsidR="00001833" w:rsidRPr="00BD32EE" w:rsidRDefault="00001833" w:rsidP="00001833">
      <w:pPr>
        <w:rPr>
          <w:rFonts w:asciiTheme="majorHAnsi" w:hAnsiTheme="majorHAnsi" w:cstheme="majorHAnsi"/>
          <w:b/>
          <w:bCs/>
          <w:sz w:val="21"/>
          <w:szCs w:val="21"/>
          <w:u w:val="single"/>
        </w:rPr>
      </w:pPr>
      <w:r w:rsidRPr="00BD32EE">
        <w:rPr>
          <w:rFonts w:asciiTheme="majorHAnsi" w:hAnsiTheme="majorHAnsi" w:cstheme="majorHAnsi"/>
          <w:b/>
          <w:bCs/>
          <w:sz w:val="21"/>
          <w:szCs w:val="21"/>
          <w:u w:val="single"/>
        </w:rPr>
        <w:t xml:space="preserve">SUGGESTED DEPARTMENTAL MINIMUM PAGE LIMITS </w:t>
      </w:r>
      <w:r>
        <w:rPr>
          <w:rFonts w:asciiTheme="majorHAnsi" w:hAnsiTheme="majorHAnsi" w:cstheme="majorHAnsi"/>
          <w:b/>
          <w:bCs/>
          <w:sz w:val="21"/>
          <w:szCs w:val="21"/>
          <w:u w:val="single"/>
        </w:rPr>
        <w:t xml:space="preserve">(using </w:t>
      </w:r>
      <w:r w:rsidRPr="003404F3">
        <w:rPr>
          <w:rFonts w:asciiTheme="majorHAnsi" w:hAnsiTheme="majorHAnsi" w:cstheme="majorHAnsi"/>
          <w:b/>
          <w:bCs/>
          <w:sz w:val="21"/>
          <w:szCs w:val="21"/>
          <w:u w:val="single"/>
        </w:rPr>
        <w:t>double spaced, no larger than 12 pt. font</w:t>
      </w:r>
      <w:r>
        <w:rPr>
          <w:rFonts w:asciiTheme="majorHAnsi" w:hAnsiTheme="majorHAnsi" w:cstheme="majorHAnsi"/>
          <w:b/>
          <w:bCs/>
          <w:sz w:val="21"/>
          <w:szCs w:val="21"/>
          <w:u w:val="single"/>
        </w:rPr>
        <w:t>)</w:t>
      </w:r>
    </w:p>
    <w:p w14:paraId="7D0ADFFF" w14:textId="77777777" w:rsidR="00001833" w:rsidRPr="00BD32EE" w:rsidRDefault="00001833" w:rsidP="00001833">
      <w:pPr>
        <w:ind w:left="720"/>
        <w:rPr>
          <w:rFonts w:asciiTheme="majorHAnsi" w:hAnsiTheme="majorHAnsi" w:cstheme="majorHAnsi"/>
          <w:bCs/>
          <w:sz w:val="21"/>
          <w:szCs w:val="21"/>
        </w:rPr>
      </w:pPr>
      <w:r w:rsidRPr="00BD32EE">
        <w:rPr>
          <w:rFonts w:asciiTheme="majorHAnsi" w:hAnsiTheme="majorHAnsi" w:cstheme="majorHAnsi"/>
          <w:bCs/>
          <w:sz w:val="21"/>
          <w:szCs w:val="21"/>
        </w:rPr>
        <w:t>Introduction: 3 pages minimum</w:t>
      </w:r>
    </w:p>
    <w:p w14:paraId="254041B5" w14:textId="77777777" w:rsidR="00001833" w:rsidRPr="00BD32EE" w:rsidRDefault="00001833" w:rsidP="00001833">
      <w:pPr>
        <w:ind w:left="720"/>
        <w:rPr>
          <w:rFonts w:asciiTheme="majorHAnsi" w:hAnsiTheme="majorHAnsi" w:cstheme="majorHAnsi"/>
          <w:bCs/>
          <w:sz w:val="21"/>
          <w:szCs w:val="21"/>
        </w:rPr>
      </w:pPr>
      <w:r w:rsidRPr="00BD32EE">
        <w:rPr>
          <w:rFonts w:asciiTheme="majorHAnsi" w:hAnsiTheme="majorHAnsi" w:cstheme="majorHAnsi"/>
          <w:bCs/>
          <w:sz w:val="21"/>
          <w:szCs w:val="21"/>
        </w:rPr>
        <w:t>Methods: 2 pages minimum</w:t>
      </w:r>
    </w:p>
    <w:p w14:paraId="2D259133" w14:textId="77777777" w:rsidR="00001833" w:rsidRPr="00BD32EE" w:rsidRDefault="00001833" w:rsidP="00001833">
      <w:pPr>
        <w:ind w:left="720"/>
        <w:rPr>
          <w:rFonts w:asciiTheme="majorHAnsi" w:hAnsiTheme="majorHAnsi" w:cstheme="majorHAnsi"/>
          <w:bCs/>
          <w:sz w:val="21"/>
          <w:szCs w:val="21"/>
        </w:rPr>
      </w:pPr>
      <w:r w:rsidRPr="00BD32EE">
        <w:rPr>
          <w:rFonts w:asciiTheme="majorHAnsi" w:hAnsiTheme="majorHAnsi" w:cstheme="majorHAnsi"/>
          <w:bCs/>
          <w:sz w:val="21"/>
          <w:szCs w:val="21"/>
        </w:rPr>
        <w:t>Results: 2.5 pages minimum</w:t>
      </w:r>
    </w:p>
    <w:p w14:paraId="15402034" w14:textId="77777777" w:rsidR="00001833" w:rsidRPr="00BD32EE" w:rsidRDefault="00001833" w:rsidP="00001833">
      <w:pPr>
        <w:spacing w:after="60"/>
        <w:ind w:left="720"/>
        <w:rPr>
          <w:rFonts w:asciiTheme="majorHAnsi" w:hAnsiTheme="majorHAnsi" w:cstheme="majorHAnsi"/>
          <w:bCs/>
          <w:sz w:val="21"/>
          <w:szCs w:val="21"/>
        </w:rPr>
      </w:pPr>
      <w:r w:rsidRPr="00BD32EE">
        <w:rPr>
          <w:rFonts w:asciiTheme="majorHAnsi" w:hAnsiTheme="majorHAnsi" w:cstheme="majorHAnsi"/>
          <w:bCs/>
          <w:sz w:val="21"/>
          <w:szCs w:val="21"/>
        </w:rPr>
        <w:t>Discussion: 2.5 pages minimum</w:t>
      </w:r>
    </w:p>
    <w:p w14:paraId="3D3D34E2" w14:textId="3AFEE934" w:rsidR="00001833" w:rsidRPr="00BD32EE" w:rsidRDefault="00001833" w:rsidP="00001833">
      <w:pPr>
        <w:spacing w:after="60"/>
        <w:rPr>
          <w:rFonts w:asciiTheme="majorHAnsi" w:hAnsiTheme="majorHAnsi" w:cstheme="majorHAnsi"/>
          <w:bCs/>
          <w:sz w:val="21"/>
          <w:szCs w:val="21"/>
        </w:rPr>
      </w:pPr>
      <w:r w:rsidRPr="00BD32EE">
        <w:rPr>
          <w:rFonts w:asciiTheme="majorHAnsi" w:hAnsiTheme="majorHAnsi" w:cstheme="majorHAnsi"/>
          <w:bCs/>
          <w:sz w:val="21"/>
          <w:szCs w:val="21"/>
          <w:u w:val="single"/>
        </w:rPr>
        <w:t>SUBSEQUENT SEMESTERS</w:t>
      </w:r>
      <w:r w:rsidRPr="00BD32EE">
        <w:rPr>
          <w:rFonts w:asciiTheme="majorHAnsi" w:hAnsiTheme="majorHAnsi" w:cstheme="majorHAnsi"/>
          <w:bCs/>
          <w:sz w:val="21"/>
          <w:szCs w:val="21"/>
        </w:rPr>
        <w:t>: The Semester Research Paper for subsequent semesters does not need to be completely different from the first semester paper if the student is continuing the project (i.e., much of the Introduction and Methods sections can simply be updated). However, as the student continues the project in subsequent semesters, we would expect they would include more data and sections (e.g., results and discussion)</w:t>
      </w:r>
      <w:r>
        <w:rPr>
          <w:rFonts w:asciiTheme="majorHAnsi" w:hAnsiTheme="majorHAnsi" w:cstheme="majorHAnsi"/>
          <w:bCs/>
          <w:sz w:val="21"/>
          <w:szCs w:val="21"/>
        </w:rPr>
        <w:t xml:space="preserve">. In that case, </w:t>
      </w:r>
      <w:r w:rsidRPr="00BD32EE">
        <w:rPr>
          <w:rFonts w:asciiTheme="majorHAnsi" w:hAnsiTheme="majorHAnsi" w:cstheme="majorHAnsi"/>
          <w:bCs/>
          <w:sz w:val="21"/>
          <w:szCs w:val="21"/>
        </w:rPr>
        <w:t xml:space="preserve">the expectation would be more pages. </w:t>
      </w:r>
      <w:r>
        <w:rPr>
          <w:rFonts w:asciiTheme="majorHAnsi" w:hAnsiTheme="majorHAnsi" w:cstheme="majorHAnsi"/>
          <w:bCs/>
          <w:sz w:val="21"/>
          <w:szCs w:val="21"/>
        </w:rPr>
        <w:t xml:space="preserve">Again, the </w:t>
      </w:r>
      <w:r w:rsidRPr="00B36898">
        <w:rPr>
          <w:rFonts w:asciiTheme="majorHAnsi" w:hAnsiTheme="majorHAnsi" w:cstheme="majorHAnsi"/>
          <w:b/>
          <w:bCs/>
          <w:sz w:val="21"/>
          <w:szCs w:val="21"/>
          <w:u w:val="single"/>
        </w:rPr>
        <w:t>ACTUAL</w:t>
      </w:r>
      <w:r>
        <w:rPr>
          <w:rFonts w:asciiTheme="majorHAnsi" w:hAnsiTheme="majorHAnsi" w:cstheme="majorHAnsi"/>
          <w:bCs/>
          <w:sz w:val="21"/>
          <w:szCs w:val="21"/>
        </w:rPr>
        <w:t xml:space="preserve"> minimum page limit is up to the research mentor’s discretion. </w:t>
      </w:r>
    </w:p>
    <w:p w14:paraId="725297D2" w14:textId="0F9FCEC4" w:rsidR="00001833" w:rsidRDefault="00001833" w:rsidP="00001833">
      <w:pPr>
        <w:spacing w:after="60"/>
        <w:rPr>
          <w:rFonts w:asciiTheme="majorHAnsi" w:hAnsiTheme="majorHAnsi" w:cstheme="majorHAnsi"/>
          <w:bCs/>
          <w:sz w:val="21"/>
          <w:szCs w:val="21"/>
        </w:rPr>
      </w:pPr>
      <w:r w:rsidRPr="00BD32EE">
        <w:rPr>
          <w:rFonts w:asciiTheme="majorHAnsi" w:hAnsiTheme="majorHAnsi" w:cstheme="majorHAnsi"/>
          <w:bCs/>
          <w:sz w:val="21"/>
          <w:szCs w:val="21"/>
        </w:rPr>
        <w:t>The student should submit draft sections to the research mentor well in advance of the due date</w:t>
      </w:r>
      <w:r w:rsidR="0022330B">
        <w:rPr>
          <w:rFonts w:asciiTheme="majorHAnsi" w:hAnsiTheme="majorHAnsi" w:cstheme="majorHAnsi"/>
          <w:bCs/>
          <w:sz w:val="21"/>
          <w:szCs w:val="21"/>
        </w:rPr>
        <w:t xml:space="preserve"> (e.g., 2 weeks)</w:t>
      </w:r>
      <w:r w:rsidRPr="00BD32EE">
        <w:rPr>
          <w:rFonts w:asciiTheme="majorHAnsi" w:hAnsiTheme="majorHAnsi" w:cstheme="majorHAnsi"/>
          <w:bCs/>
          <w:sz w:val="21"/>
          <w:szCs w:val="21"/>
        </w:rPr>
        <w:t xml:space="preserve">, so that the mentor can review and provide comments, corrections, and edits. The Semester Research Paper is a major part of the grade for this course, </w:t>
      </w:r>
      <w:r w:rsidRPr="00BD32EE">
        <w:rPr>
          <w:rFonts w:asciiTheme="majorHAnsi" w:hAnsiTheme="majorHAnsi" w:cstheme="majorHAnsi"/>
          <w:b/>
          <w:bCs/>
          <w:color w:val="FF0000"/>
          <w:sz w:val="21"/>
          <w:szCs w:val="21"/>
          <w:u w:val="single"/>
        </w:rPr>
        <w:t>graded by the research mentor</w:t>
      </w:r>
      <w:r w:rsidRPr="00BD32EE">
        <w:rPr>
          <w:rFonts w:asciiTheme="majorHAnsi" w:hAnsiTheme="majorHAnsi" w:cstheme="majorHAnsi"/>
          <w:bCs/>
          <w:sz w:val="21"/>
          <w:szCs w:val="21"/>
        </w:rPr>
        <w:t xml:space="preserve">, and must be written in the student’s own words. </w:t>
      </w:r>
      <w:r w:rsidRPr="00BD32EE">
        <w:rPr>
          <w:rFonts w:asciiTheme="majorHAnsi" w:hAnsiTheme="majorHAnsi" w:cstheme="majorHAnsi"/>
          <w:sz w:val="21"/>
          <w:szCs w:val="21"/>
        </w:rPr>
        <w:t>Thus, the student should avoid extensive quotes and paraphrases.</w:t>
      </w:r>
    </w:p>
    <w:p w14:paraId="1708F2AA" w14:textId="55DF8DC0" w:rsidR="0031047B" w:rsidRPr="00001833" w:rsidRDefault="00D05A1E" w:rsidP="00001833">
      <w:pPr>
        <w:rPr>
          <w:rFonts w:asciiTheme="majorHAnsi" w:hAnsiTheme="majorHAnsi" w:cstheme="majorHAnsi"/>
          <w:b/>
          <w:bCs/>
          <w:sz w:val="21"/>
          <w:szCs w:val="21"/>
        </w:rPr>
      </w:pPr>
      <w:r w:rsidRPr="00001833">
        <w:rPr>
          <w:rFonts w:asciiTheme="majorHAnsi" w:hAnsiTheme="majorHAnsi" w:cstheme="majorHAnsi"/>
          <w:b/>
          <w:bCs/>
          <w:sz w:val="21"/>
          <w:szCs w:val="21"/>
        </w:rPr>
        <w:t xml:space="preserve">Mentor’s </w:t>
      </w:r>
      <w:r w:rsidR="00402472" w:rsidRPr="00001833">
        <w:rPr>
          <w:rFonts w:asciiTheme="majorHAnsi" w:hAnsiTheme="majorHAnsi" w:cstheme="majorHAnsi"/>
          <w:b/>
          <w:bCs/>
          <w:sz w:val="21"/>
          <w:szCs w:val="21"/>
        </w:rPr>
        <w:t xml:space="preserve">Evaluation Rubric and </w:t>
      </w:r>
      <w:r w:rsidR="007D5823" w:rsidRPr="00001833">
        <w:rPr>
          <w:rFonts w:asciiTheme="majorHAnsi" w:hAnsiTheme="majorHAnsi" w:cstheme="majorHAnsi"/>
          <w:b/>
          <w:bCs/>
          <w:sz w:val="21"/>
          <w:szCs w:val="21"/>
        </w:rPr>
        <w:t>Grad</w:t>
      </w:r>
      <w:r w:rsidR="00A15D48" w:rsidRPr="00001833">
        <w:rPr>
          <w:rFonts w:asciiTheme="majorHAnsi" w:hAnsiTheme="majorHAnsi" w:cstheme="majorHAnsi"/>
          <w:b/>
          <w:bCs/>
          <w:sz w:val="21"/>
          <w:szCs w:val="21"/>
        </w:rPr>
        <w:t>e</w:t>
      </w:r>
    </w:p>
    <w:p w14:paraId="6D095BDD" w14:textId="53105258" w:rsidR="00296E41" w:rsidRPr="00001833" w:rsidRDefault="00296E41" w:rsidP="00001833">
      <w:pPr>
        <w:spacing w:after="60"/>
        <w:rPr>
          <w:rFonts w:asciiTheme="majorHAnsi" w:hAnsiTheme="majorHAnsi" w:cstheme="majorHAnsi"/>
          <w:bCs/>
          <w:sz w:val="21"/>
          <w:szCs w:val="21"/>
        </w:rPr>
      </w:pPr>
      <w:r w:rsidRPr="00001833">
        <w:rPr>
          <w:rFonts w:asciiTheme="majorHAnsi" w:hAnsiTheme="majorHAnsi" w:cstheme="majorHAnsi"/>
          <w:bCs/>
          <w:sz w:val="21"/>
          <w:szCs w:val="21"/>
        </w:rPr>
        <w:t xml:space="preserve">A major part of the student’s course grade is based on </w:t>
      </w:r>
      <w:r w:rsidRPr="00001833">
        <w:rPr>
          <w:rFonts w:asciiTheme="majorHAnsi" w:hAnsiTheme="majorHAnsi" w:cstheme="majorHAnsi"/>
          <w:b/>
          <w:bCs/>
          <w:sz w:val="21"/>
          <w:szCs w:val="21"/>
        </w:rPr>
        <w:t>research mentor’s evaluation</w:t>
      </w:r>
      <w:r w:rsidRPr="00001833">
        <w:rPr>
          <w:rFonts w:asciiTheme="majorHAnsi" w:hAnsiTheme="majorHAnsi" w:cstheme="majorHAnsi"/>
          <w:bCs/>
          <w:sz w:val="21"/>
          <w:szCs w:val="21"/>
        </w:rPr>
        <w:t xml:space="preserve">. Two weeks before the last day of classes, </w:t>
      </w:r>
      <w:r w:rsidR="00615778">
        <w:rPr>
          <w:rFonts w:asciiTheme="majorHAnsi" w:hAnsiTheme="majorHAnsi" w:cstheme="majorHAnsi"/>
          <w:bCs/>
          <w:sz w:val="21"/>
          <w:szCs w:val="21"/>
        </w:rPr>
        <w:t xml:space="preserve">we </w:t>
      </w:r>
      <w:r w:rsidR="00E913D6" w:rsidRPr="00001833">
        <w:rPr>
          <w:rFonts w:asciiTheme="majorHAnsi" w:hAnsiTheme="majorHAnsi" w:cstheme="majorHAnsi"/>
          <w:bCs/>
          <w:sz w:val="21"/>
          <w:szCs w:val="21"/>
        </w:rPr>
        <w:t xml:space="preserve">will send the mentor an email containing a link to the Mentor’s Evaluation Rubric. </w:t>
      </w:r>
      <w:r w:rsidRPr="00001833">
        <w:rPr>
          <w:rFonts w:asciiTheme="majorHAnsi" w:hAnsiTheme="majorHAnsi" w:cstheme="majorHAnsi"/>
          <w:bCs/>
          <w:sz w:val="21"/>
          <w:szCs w:val="21"/>
        </w:rPr>
        <w:t xml:space="preserve">This rubric includes the research mentor’s grade </w:t>
      </w:r>
      <w:r w:rsidR="001D4067" w:rsidRPr="00001833">
        <w:rPr>
          <w:rFonts w:asciiTheme="majorHAnsi" w:hAnsiTheme="majorHAnsi" w:cstheme="majorHAnsi"/>
          <w:bCs/>
          <w:sz w:val="21"/>
          <w:szCs w:val="21"/>
        </w:rPr>
        <w:t xml:space="preserve">for </w:t>
      </w:r>
      <w:r w:rsidR="004B0969" w:rsidRPr="00001833">
        <w:rPr>
          <w:rFonts w:asciiTheme="majorHAnsi" w:hAnsiTheme="majorHAnsi" w:cstheme="majorHAnsi"/>
          <w:bCs/>
          <w:sz w:val="21"/>
          <w:szCs w:val="21"/>
        </w:rPr>
        <w:t xml:space="preserve">the student’s </w:t>
      </w:r>
      <w:r w:rsidR="001D4067" w:rsidRPr="00001833">
        <w:rPr>
          <w:rFonts w:asciiTheme="majorHAnsi" w:hAnsiTheme="majorHAnsi" w:cstheme="majorHAnsi"/>
          <w:bCs/>
          <w:sz w:val="21"/>
          <w:szCs w:val="21"/>
        </w:rPr>
        <w:t xml:space="preserve">time </w:t>
      </w:r>
      <w:r w:rsidR="00277718" w:rsidRPr="00001833">
        <w:rPr>
          <w:rFonts w:asciiTheme="majorHAnsi" w:hAnsiTheme="majorHAnsi" w:cstheme="majorHAnsi"/>
          <w:bCs/>
          <w:sz w:val="21"/>
          <w:szCs w:val="21"/>
        </w:rPr>
        <w:t>conducting the project</w:t>
      </w:r>
      <w:r w:rsidRPr="00001833">
        <w:rPr>
          <w:rFonts w:asciiTheme="majorHAnsi" w:hAnsiTheme="majorHAnsi" w:cstheme="majorHAnsi"/>
          <w:bCs/>
          <w:sz w:val="21"/>
          <w:szCs w:val="21"/>
        </w:rPr>
        <w:t xml:space="preserve">. </w:t>
      </w:r>
      <w:r w:rsidR="00E913D6" w:rsidRPr="00001833">
        <w:rPr>
          <w:rFonts w:asciiTheme="majorHAnsi" w:hAnsiTheme="majorHAnsi" w:cstheme="majorHAnsi"/>
          <w:bCs/>
          <w:sz w:val="21"/>
          <w:szCs w:val="21"/>
        </w:rPr>
        <w:t xml:space="preserve">Since the mentor’s evaluation </w:t>
      </w:r>
      <w:r w:rsidR="004B0969" w:rsidRPr="00001833">
        <w:rPr>
          <w:rFonts w:asciiTheme="majorHAnsi" w:hAnsiTheme="majorHAnsi" w:cstheme="majorHAnsi"/>
          <w:bCs/>
          <w:sz w:val="21"/>
          <w:szCs w:val="21"/>
        </w:rPr>
        <w:t xml:space="preserve">is part of the semester </w:t>
      </w:r>
      <w:r w:rsidR="00E913D6" w:rsidRPr="00001833">
        <w:rPr>
          <w:rFonts w:asciiTheme="majorHAnsi" w:hAnsiTheme="majorHAnsi" w:cstheme="majorHAnsi"/>
          <w:bCs/>
          <w:sz w:val="21"/>
          <w:szCs w:val="21"/>
        </w:rPr>
        <w:t xml:space="preserve">course </w:t>
      </w:r>
      <w:r w:rsidR="004B0969" w:rsidRPr="00001833">
        <w:rPr>
          <w:rFonts w:asciiTheme="majorHAnsi" w:hAnsiTheme="majorHAnsi" w:cstheme="majorHAnsi"/>
          <w:bCs/>
          <w:sz w:val="21"/>
          <w:szCs w:val="21"/>
        </w:rPr>
        <w:t xml:space="preserve">grade, we need the evaluation </w:t>
      </w:r>
      <w:r w:rsidRPr="00001833">
        <w:rPr>
          <w:rFonts w:asciiTheme="majorHAnsi" w:hAnsiTheme="majorHAnsi" w:cstheme="majorHAnsi"/>
          <w:bCs/>
          <w:sz w:val="21"/>
          <w:szCs w:val="21"/>
        </w:rPr>
        <w:t xml:space="preserve">by </w:t>
      </w:r>
      <w:r w:rsidRPr="00001833">
        <w:rPr>
          <w:rFonts w:asciiTheme="majorHAnsi" w:hAnsiTheme="majorHAnsi" w:cstheme="majorHAnsi"/>
          <w:bCs/>
          <w:color w:val="FF0000"/>
          <w:sz w:val="21"/>
          <w:szCs w:val="21"/>
        </w:rPr>
        <w:t>last day of classes</w:t>
      </w:r>
      <w:r w:rsidRPr="00001833">
        <w:rPr>
          <w:rFonts w:asciiTheme="majorHAnsi" w:hAnsiTheme="majorHAnsi" w:cstheme="majorHAnsi"/>
          <w:bCs/>
          <w:sz w:val="21"/>
          <w:szCs w:val="21"/>
        </w:rPr>
        <w:t xml:space="preserve">. </w:t>
      </w:r>
      <w:r w:rsidR="00B525B3" w:rsidRPr="00001833">
        <w:rPr>
          <w:rFonts w:asciiTheme="majorHAnsi" w:hAnsiTheme="majorHAnsi" w:cstheme="majorHAnsi"/>
          <w:bCs/>
          <w:sz w:val="21"/>
          <w:szCs w:val="21"/>
        </w:rPr>
        <w:t xml:space="preserve">The student is </w:t>
      </w:r>
      <w:r w:rsidRPr="00001833">
        <w:rPr>
          <w:rFonts w:asciiTheme="majorHAnsi" w:hAnsiTheme="majorHAnsi" w:cstheme="majorHAnsi"/>
          <w:bCs/>
          <w:sz w:val="21"/>
          <w:szCs w:val="21"/>
        </w:rPr>
        <w:t>responsible to alert your research mentor of this deadline.</w:t>
      </w:r>
      <w:r w:rsidR="00001833">
        <w:rPr>
          <w:rFonts w:asciiTheme="majorHAnsi" w:hAnsiTheme="majorHAnsi" w:cstheme="majorHAnsi"/>
          <w:bCs/>
          <w:sz w:val="21"/>
          <w:szCs w:val="21"/>
        </w:rPr>
        <w:t xml:space="preserve"> </w:t>
      </w:r>
      <w:r w:rsidRPr="00001833">
        <w:rPr>
          <w:rFonts w:asciiTheme="majorHAnsi" w:hAnsiTheme="majorHAnsi" w:cstheme="majorHAnsi"/>
          <w:b/>
          <w:bCs/>
          <w:color w:val="FF0000"/>
          <w:sz w:val="21"/>
          <w:szCs w:val="21"/>
          <w:u w:val="single"/>
        </w:rPr>
        <w:t>IMPORTANT</w:t>
      </w:r>
      <w:r w:rsidRPr="00001833">
        <w:rPr>
          <w:rFonts w:asciiTheme="majorHAnsi" w:hAnsiTheme="majorHAnsi" w:cstheme="majorHAnsi"/>
          <w:bCs/>
          <w:sz w:val="21"/>
          <w:szCs w:val="21"/>
        </w:rPr>
        <w:t xml:space="preserve">: </w:t>
      </w:r>
      <w:r w:rsidRPr="00001833">
        <w:rPr>
          <w:rFonts w:asciiTheme="majorHAnsi" w:hAnsiTheme="majorHAnsi" w:cstheme="majorHAnsi"/>
          <w:b/>
          <w:bCs/>
          <w:sz w:val="21"/>
          <w:szCs w:val="21"/>
        </w:rPr>
        <w:t xml:space="preserve">If your research mentor does not complete the Qualtrics rubric by the time grades are due at the registrar, </w:t>
      </w:r>
      <w:r w:rsidR="00FD5E37" w:rsidRPr="00001833">
        <w:rPr>
          <w:rFonts w:asciiTheme="majorHAnsi" w:hAnsiTheme="majorHAnsi" w:cstheme="majorHAnsi"/>
          <w:b/>
          <w:bCs/>
          <w:sz w:val="21"/>
          <w:szCs w:val="21"/>
        </w:rPr>
        <w:t xml:space="preserve">the student </w:t>
      </w:r>
      <w:r w:rsidRPr="00001833">
        <w:rPr>
          <w:rFonts w:asciiTheme="majorHAnsi" w:hAnsiTheme="majorHAnsi" w:cstheme="majorHAnsi"/>
          <w:b/>
          <w:bCs/>
          <w:sz w:val="21"/>
          <w:szCs w:val="21"/>
        </w:rPr>
        <w:t xml:space="preserve">will receive a </w:t>
      </w:r>
      <w:r w:rsidRPr="00001833">
        <w:rPr>
          <w:rFonts w:asciiTheme="majorHAnsi" w:hAnsiTheme="majorHAnsi" w:cstheme="majorHAnsi"/>
          <w:b/>
          <w:bCs/>
          <w:color w:val="FF0000"/>
          <w:sz w:val="21"/>
          <w:szCs w:val="21"/>
        </w:rPr>
        <w:t>"</w:t>
      </w:r>
      <w:r w:rsidR="00E67852" w:rsidRPr="00001833">
        <w:rPr>
          <w:rFonts w:asciiTheme="majorHAnsi" w:hAnsiTheme="majorHAnsi" w:cstheme="majorHAnsi"/>
          <w:b/>
          <w:bCs/>
          <w:color w:val="FF0000"/>
          <w:sz w:val="21"/>
          <w:szCs w:val="21"/>
        </w:rPr>
        <w:t>TZ</w:t>
      </w:r>
      <w:r w:rsidRPr="00001833">
        <w:rPr>
          <w:rFonts w:asciiTheme="majorHAnsi" w:hAnsiTheme="majorHAnsi" w:cstheme="majorHAnsi"/>
          <w:b/>
          <w:bCs/>
          <w:color w:val="FF0000"/>
          <w:sz w:val="21"/>
          <w:szCs w:val="21"/>
        </w:rPr>
        <w:t>" grade for the course</w:t>
      </w:r>
      <w:r w:rsidRPr="00001833">
        <w:rPr>
          <w:rFonts w:asciiTheme="majorHAnsi" w:hAnsiTheme="majorHAnsi" w:cstheme="majorHAnsi"/>
          <w:b/>
          <w:bCs/>
          <w:sz w:val="21"/>
          <w:szCs w:val="21"/>
        </w:rPr>
        <w:t>!!!</w:t>
      </w:r>
      <w:r w:rsidRPr="00001833">
        <w:rPr>
          <w:rFonts w:asciiTheme="majorHAnsi" w:hAnsiTheme="majorHAnsi" w:cstheme="majorHAnsi"/>
          <w:bCs/>
          <w:sz w:val="21"/>
          <w:szCs w:val="21"/>
        </w:rPr>
        <w:t xml:space="preserve"> </w:t>
      </w:r>
    </w:p>
    <w:p w14:paraId="70807A2E" w14:textId="77777777" w:rsidR="001D4067" w:rsidRPr="00001833" w:rsidRDefault="001D4067" w:rsidP="00001833">
      <w:pPr>
        <w:spacing w:after="60"/>
        <w:rPr>
          <w:rFonts w:asciiTheme="majorHAnsi" w:hAnsiTheme="majorHAnsi" w:cstheme="majorHAnsi"/>
          <w:b/>
          <w:bCs/>
          <w:color w:val="FF0000"/>
          <w:sz w:val="21"/>
          <w:szCs w:val="21"/>
          <w:u w:val="single"/>
        </w:rPr>
      </w:pPr>
      <w:r w:rsidRPr="00001833">
        <w:rPr>
          <w:rFonts w:asciiTheme="majorHAnsi" w:hAnsiTheme="majorHAnsi" w:cstheme="majorHAnsi"/>
          <w:b/>
          <w:bCs/>
          <w:color w:val="FF0000"/>
          <w:sz w:val="21"/>
          <w:szCs w:val="21"/>
          <w:u w:val="single"/>
        </w:rPr>
        <w:br w:type="page"/>
      </w:r>
    </w:p>
    <w:p w14:paraId="482692E4" w14:textId="18E21779" w:rsidR="007D5823" w:rsidRPr="009A5691" w:rsidRDefault="007B639B" w:rsidP="00EC31DA">
      <w:pPr>
        <w:spacing w:after="120"/>
        <w:jc w:val="center"/>
        <w:rPr>
          <w:rFonts w:asciiTheme="majorHAnsi" w:hAnsiTheme="majorHAnsi" w:cstheme="majorHAnsi"/>
          <w:b/>
          <w:bCs/>
          <w:color w:val="FF0000"/>
          <w:sz w:val="21"/>
          <w:szCs w:val="21"/>
          <w:u w:val="single"/>
        </w:rPr>
      </w:pPr>
      <w:r w:rsidRPr="009A5691">
        <w:rPr>
          <w:rFonts w:asciiTheme="majorHAnsi" w:hAnsiTheme="majorHAnsi" w:cstheme="majorHAnsi"/>
          <w:b/>
          <w:bCs/>
          <w:color w:val="FF0000"/>
          <w:sz w:val="21"/>
          <w:szCs w:val="21"/>
          <w:u w:val="single"/>
        </w:rPr>
        <w:lastRenderedPageBreak/>
        <w:t xml:space="preserve">Mentor’s </w:t>
      </w:r>
      <w:r w:rsidR="00931A12">
        <w:rPr>
          <w:rFonts w:asciiTheme="majorHAnsi" w:hAnsiTheme="majorHAnsi" w:cstheme="majorHAnsi"/>
          <w:b/>
          <w:bCs/>
          <w:color w:val="FF0000"/>
          <w:sz w:val="21"/>
          <w:szCs w:val="21"/>
          <w:u w:val="single"/>
        </w:rPr>
        <w:t xml:space="preserve">Evaluation Guidelines for </w:t>
      </w:r>
      <w:r w:rsidRPr="009A5691">
        <w:rPr>
          <w:rFonts w:asciiTheme="majorHAnsi" w:hAnsiTheme="majorHAnsi" w:cstheme="majorHAnsi"/>
          <w:b/>
          <w:bCs/>
          <w:color w:val="FF0000"/>
          <w:sz w:val="21"/>
          <w:szCs w:val="21"/>
          <w:u w:val="single"/>
        </w:rPr>
        <w:t>Rubric</w:t>
      </w:r>
    </w:p>
    <w:p w14:paraId="0669C15A" w14:textId="559E2BCB" w:rsidR="007D5823" w:rsidRPr="00001833" w:rsidRDefault="007D5823" w:rsidP="00CA27F7">
      <w:pPr>
        <w:rPr>
          <w:rFonts w:asciiTheme="majorHAnsi" w:hAnsiTheme="majorHAnsi" w:cstheme="majorHAnsi"/>
          <w:b/>
          <w:bCs/>
          <w:sz w:val="21"/>
          <w:szCs w:val="21"/>
        </w:rPr>
      </w:pPr>
      <w:r w:rsidRPr="00001833">
        <w:rPr>
          <w:rFonts w:asciiTheme="majorHAnsi" w:hAnsiTheme="majorHAnsi" w:cstheme="majorHAnsi"/>
          <w:b/>
          <w:bCs/>
          <w:sz w:val="21"/>
          <w:szCs w:val="21"/>
        </w:rPr>
        <w:t xml:space="preserve">A. Field Knowledge – Factual and Conceptual </w:t>
      </w:r>
    </w:p>
    <w:p w14:paraId="6C724D2C" w14:textId="6B7DF30C" w:rsidR="007D5823" w:rsidRPr="00001833" w:rsidRDefault="007D5823" w:rsidP="00CA27F7">
      <w:pPr>
        <w:numPr>
          <w:ilvl w:val="0"/>
          <w:numId w:val="38"/>
        </w:numPr>
        <w:rPr>
          <w:rFonts w:asciiTheme="majorHAnsi" w:hAnsiTheme="majorHAnsi" w:cstheme="majorHAnsi"/>
          <w:b/>
          <w:bCs/>
          <w:i/>
          <w:sz w:val="21"/>
          <w:szCs w:val="21"/>
        </w:rPr>
      </w:pPr>
      <w:r w:rsidRPr="00001833">
        <w:rPr>
          <w:rFonts w:asciiTheme="majorHAnsi" w:hAnsiTheme="majorHAnsi" w:cstheme="majorHAnsi"/>
          <w:b/>
          <w:bCs/>
          <w:i/>
          <w:sz w:val="21"/>
          <w:szCs w:val="21"/>
        </w:rPr>
        <w:t>Outstanding</w:t>
      </w:r>
      <w:r w:rsidRPr="00001833">
        <w:rPr>
          <w:rFonts w:asciiTheme="majorHAnsi" w:hAnsiTheme="majorHAnsi" w:cstheme="majorHAnsi"/>
          <w:bCs/>
          <w:sz w:val="21"/>
          <w:szCs w:val="21"/>
        </w:rPr>
        <w:t>:</w:t>
      </w:r>
      <w:r w:rsidRPr="00001833">
        <w:rPr>
          <w:rFonts w:asciiTheme="majorHAnsi" w:hAnsiTheme="majorHAnsi" w:cstheme="majorHAnsi"/>
          <w:b/>
          <w:bCs/>
          <w:i/>
          <w:sz w:val="21"/>
          <w:szCs w:val="21"/>
        </w:rPr>
        <w:t xml:space="preserve"> </w:t>
      </w:r>
      <w:r w:rsidRPr="00001833">
        <w:rPr>
          <w:rFonts w:asciiTheme="majorHAnsi" w:hAnsiTheme="majorHAnsi" w:cstheme="majorHAnsi"/>
          <w:bCs/>
          <w:sz w:val="21"/>
          <w:szCs w:val="21"/>
        </w:rPr>
        <w:t xml:space="preserve">Background information is completely accurate and has the appropriate level of specificity to provide useful context to aid the audience’s understanding; primary literature references are relevant, adequately explained and indicate a reasonable literature search. </w:t>
      </w:r>
    </w:p>
    <w:p w14:paraId="71CFAA3D" w14:textId="3E6C269E" w:rsidR="007D5823" w:rsidRPr="00001833" w:rsidRDefault="007D5823" w:rsidP="00CA27F7">
      <w:pPr>
        <w:numPr>
          <w:ilvl w:val="0"/>
          <w:numId w:val="38"/>
        </w:numPr>
        <w:rPr>
          <w:rFonts w:asciiTheme="majorHAnsi" w:hAnsiTheme="majorHAnsi" w:cstheme="majorHAnsi"/>
          <w:bCs/>
          <w:sz w:val="21"/>
          <w:szCs w:val="21"/>
        </w:rPr>
      </w:pPr>
      <w:r w:rsidRPr="00001833">
        <w:rPr>
          <w:rFonts w:asciiTheme="majorHAnsi" w:hAnsiTheme="majorHAnsi" w:cstheme="majorHAnsi"/>
          <w:b/>
          <w:bCs/>
          <w:i/>
          <w:sz w:val="21"/>
          <w:szCs w:val="21"/>
        </w:rPr>
        <w:t>Good</w:t>
      </w:r>
      <w:r w:rsidRPr="00001833">
        <w:rPr>
          <w:rFonts w:asciiTheme="majorHAnsi" w:hAnsiTheme="majorHAnsi" w:cstheme="majorHAnsi"/>
          <w:bCs/>
          <w:sz w:val="21"/>
          <w:szCs w:val="21"/>
        </w:rPr>
        <w:t xml:space="preserve">: Background information has the appropriate level of specificity to provide relevant context; primary literature references, while few, are relevant and adequately explained. Background information may contain minor omissions/inaccuracies, but these do not detract from the major point of the presentation. </w:t>
      </w:r>
    </w:p>
    <w:p w14:paraId="7871B4A3" w14:textId="5F3CB5F7" w:rsidR="007D5823" w:rsidRPr="00001833" w:rsidRDefault="007D5823" w:rsidP="00CA27F7">
      <w:pPr>
        <w:numPr>
          <w:ilvl w:val="0"/>
          <w:numId w:val="38"/>
        </w:numPr>
        <w:rPr>
          <w:rFonts w:asciiTheme="majorHAnsi" w:hAnsiTheme="majorHAnsi" w:cstheme="majorHAnsi"/>
          <w:bCs/>
          <w:sz w:val="21"/>
          <w:szCs w:val="21"/>
        </w:rPr>
      </w:pPr>
      <w:r w:rsidRPr="00001833">
        <w:rPr>
          <w:rFonts w:asciiTheme="majorHAnsi" w:hAnsiTheme="majorHAnsi" w:cstheme="majorHAnsi"/>
          <w:b/>
          <w:bCs/>
          <w:i/>
          <w:sz w:val="21"/>
          <w:szCs w:val="21"/>
        </w:rPr>
        <w:t>Satisfactory</w:t>
      </w:r>
      <w:r w:rsidRPr="00001833">
        <w:rPr>
          <w:rFonts w:asciiTheme="majorHAnsi" w:hAnsiTheme="majorHAnsi" w:cstheme="majorHAnsi"/>
          <w:bCs/>
          <w:sz w:val="21"/>
          <w:szCs w:val="21"/>
        </w:rPr>
        <w:t xml:space="preserve">: Background omits information or contains inaccuracies which detract from the major point of the presentation; background information is overly narrow/general and only partially relevant; primary literature references, if present, are inadequately explained. </w:t>
      </w:r>
    </w:p>
    <w:p w14:paraId="302575D4" w14:textId="082072E9" w:rsidR="007D5823" w:rsidRPr="00001833" w:rsidRDefault="007D5823" w:rsidP="00CA27F7">
      <w:pPr>
        <w:numPr>
          <w:ilvl w:val="0"/>
          <w:numId w:val="38"/>
        </w:numPr>
        <w:rPr>
          <w:rFonts w:asciiTheme="majorHAnsi" w:hAnsiTheme="majorHAnsi" w:cstheme="majorHAnsi"/>
          <w:bCs/>
          <w:sz w:val="21"/>
          <w:szCs w:val="21"/>
        </w:rPr>
      </w:pPr>
      <w:r w:rsidRPr="00001833">
        <w:rPr>
          <w:rFonts w:asciiTheme="majorHAnsi" w:hAnsiTheme="majorHAnsi" w:cstheme="majorHAnsi"/>
          <w:b/>
          <w:bCs/>
          <w:i/>
          <w:sz w:val="21"/>
          <w:szCs w:val="21"/>
        </w:rPr>
        <w:t>Unsatisfactory</w:t>
      </w:r>
      <w:r w:rsidRPr="00001833">
        <w:rPr>
          <w:rFonts w:asciiTheme="majorHAnsi" w:hAnsiTheme="majorHAnsi" w:cstheme="majorHAnsi"/>
          <w:bCs/>
          <w:sz w:val="21"/>
          <w:szCs w:val="21"/>
        </w:rPr>
        <w:t>: Background information is missing or contains major inaccuracies; background information is accurate, but irrelevant or too disjointed to make relevance clear; primary literature references are absent or irrelevant, many containing w</w:t>
      </w:r>
      <w:r w:rsidR="00B525B3" w:rsidRPr="00001833">
        <w:rPr>
          <w:rFonts w:asciiTheme="majorHAnsi" w:hAnsiTheme="majorHAnsi" w:cstheme="majorHAnsi"/>
          <w:bCs/>
          <w:sz w:val="21"/>
          <w:szCs w:val="21"/>
        </w:rPr>
        <w:t>ebsite or secondary references.</w:t>
      </w:r>
    </w:p>
    <w:p w14:paraId="196875AC" w14:textId="2F7DF418" w:rsidR="007D5823" w:rsidRPr="00001833" w:rsidRDefault="007D5823" w:rsidP="00CA27F7">
      <w:pPr>
        <w:spacing w:before="120"/>
        <w:rPr>
          <w:rFonts w:asciiTheme="majorHAnsi" w:hAnsiTheme="majorHAnsi" w:cstheme="majorHAnsi"/>
          <w:b/>
          <w:bCs/>
          <w:sz w:val="21"/>
          <w:szCs w:val="21"/>
        </w:rPr>
      </w:pPr>
      <w:r w:rsidRPr="00001833">
        <w:rPr>
          <w:rFonts w:asciiTheme="majorHAnsi" w:hAnsiTheme="majorHAnsi" w:cstheme="majorHAnsi"/>
          <w:b/>
          <w:bCs/>
          <w:sz w:val="21"/>
          <w:szCs w:val="21"/>
        </w:rPr>
        <w:t xml:space="preserve">B. Statement </w:t>
      </w:r>
      <w:r w:rsidR="00B525B3" w:rsidRPr="00001833">
        <w:rPr>
          <w:rFonts w:asciiTheme="majorHAnsi" w:hAnsiTheme="majorHAnsi" w:cstheme="majorHAnsi"/>
          <w:b/>
          <w:bCs/>
          <w:sz w:val="21"/>
          <w:szCs w:val="21"/>
        </w:rPr>
        <w:t>a</w:t>
      </w:r>
      <w:r w:rsidRPr="00001833">
        <w:rPr>
          <w:rFonts w:asciiTheme="majorHAnsi" w:hAnsiTheme="majorHAnsi" w:cstheme="majorHAnsi"/>
          <w:b/>
          <w:bCs/>
          <w:sz w:val="21"/>
          <w:szCs w:val="21"/>
        </w:rPr>
        <w:t xml:space="preserve">nd Justification </w:t>
      </w:r>
      <w:r w:rsidR="00A15D48" w:rsidRPr="00001833">
        <w:rPr>
          <w:rFonts w:asciiTheme="majorHAnsi" w:hAnsiTheme="majorHAnsi" w:cstheme="majorHAnsi"/>
          <w:b/>
          <w:bCs/>
          <w:sz w:val="21"/>
          <w:szCs w:val="21"/>
        </w:rPr>
        <w:t>o</w:t>
      </w:r>
      <w:r w:rsidRPr="00001833">
        <w:rPr>
          <w:rFonts w:asciiTheme="majorHAnsi" w:hAnsiTheme="majorHAnsi" w:cstheme="majorHAnsi"/>
          <w:b/>
          <w:bCs/>
          <w:sz w:val="21"/>
          <w:szCs w:val="21"/>
        </w:rPr>
        <w:t xml:space="preserve">f Hypothesis </w:t>
      </w:r>
    </w:p>
    <w:p w14:paraId="763703B4" w14:textId="269A6418" w:rsidR="007D5823" w:rsidRPr="00001833" w:rsidRDefault="007D5823" w:rsidP="00A15D48">
      <w:pPr>
        <w:numPr>
          <w:ilvl w:val="0"/>
          <w:numId w:val="38"/>
        </w:numPr>
        <w:rPr>
          <w:rFonts w:asciiTheme="majorHAnsi" w:hAnsiTheme="majorHAnsi" w:cstheme="majorHAnsi"/>
          <w:bCs/>
          <w:sz w:val="21"/>
          <w:szCs w:val="21"/>
        </w:rPr>
      </w:pPr>
      <w:r w:rsidRPr="00001833">
        <w:rPr>
          <w:rFonts w:asciiTheme="majorHAnsi" w:hAnsiTheme="majorHAnsi" w:cstheme="majorHAnsi"/>
          <w:b/>
          <w:bCs/>
          <w:i/>
          <w:sz w:val="21"/>
          <w:szCs w:val="21"/>
        </w:rPr>
        <w:t>Outstanding</w:t>
      </w:r>
      <w:r w:rsidRPr="00001833">
        <w:rPr>
          <w:rFonts w:asciiTheme="majorHAnsi" w:hAnsiTheme="majorHAnsi" w:cstheme="majorHAnsi"/>
          <w:bCs/>
          <w:sz w:val="21"/>
          <w:szCs w:val="21"/>
        </w:rPr>
        <w:t>:</w:t>
      </w:r>
      <w:r w:rsidRPr="00001833">
        <w:rPr>
          <w:rFonts w:asciiTheme="majorHAnsi" w:hAnsiTheme="majorHAnsi" w:cstheme="majorHAnsi"/>
          <w:b/>
          <w:bCs/>
          <w:i/>
          <w:sz w:val="21"/>
          <w:szCs w:val="21"/>
        </w:rPr>
        <w:t xml:space="preserve"> </w:t>
      </w:r>
      <w:r w:rsidRPr="00001833">
        <w:rPr>
          <w:rFonts w:asciiTheme="majorHAnsi" w:hAnsiTheme="majorHAnsi" w:cstheme="majorHAnsi"/>
          <w:bCs/>
          <w:sz w:val="21"/>
          <w:szCs w:val="21"/>
        </w:rPr>
        <w:t xml:space="preserve">Clear statement of hypothesis with clear justification in context of the field. </w:t>
      </w:r>
    </w:p>
    <w:p w14:paraId="23D71C1B" w14:textId="513F04D8" w:rsidR="007D5823" w:rsidRPr="00001833" w:rsidRDefault="007D5823" w:rsidP="00A15D48">
      <w:pPr>
        <w:numPr>
          <w:ilvl w:val="0"/>
          <w:numId w:val="38"/>
        </w:numPr>
        <w:rPr>
          <w:rFonts w:asciiTheme="majorHAnsi" w:hAnsiTheme="majorHAnsi" w:cstheme="majorHAnsi"/>
          <w:bCs/>
          <w:sz w:val="21"/>
          <w:szCs w:val="21"/>
        </w:rPr>
      </w:pPr>
      <w:r w:rsidRPr="00001833">
        <w:rPr>
          <w:rFonts w:asciiTheme="majorHAnsi" w:hAnsiTheme="majorHAnsi" w:cstheme="majorHAnsi"/>
          <w:b/>
          <w:bCs/>
          <w:i/>
          <w:sz w:val="21"/>
          <w:szCs w:val="21"/>
        </w:rPr>
        <w:t>Good</w:t>
      </w:r>
      <w:r w:rsidRPr="00001833">
        <w:rPr>
          <w:rFonts w:asciiTheme="majorHAnsi" w:hAnsiTheme="majorHAnsi" w:cstheme="majorHAnsi"/>
          <w:bCs/>
          <w:sz w:val="21"/>
          <w:szCs w:val="21"/>
        </w:rPr>
        <w:t xml:space="preserve">: Clear statement of hypothesis with some degree of justification. </w:t>
      </w:r>
    </w:p>
    <w:p w14:paraId="0F19F63E" w14:textId="3724B6DC" w:rsidR="007D5823" w:rsidRPr="00001833" w:rsidRDefault="007D5823" w:rsidP="00A15D48">
      <w:pPr>
        <w:numPr>
          <w:ilvl w:val="0"/>
          <w:numId w:val="38"/>
        </w:numPr>
        <w:rPr>
          <w:rFonts w:asciiTheme="majorHAnsi" w:hAnsiTheme="majorHAnsi" w:cstheme="majorHAnsi"/>
          <w:bCs/>
          <w:sz w:val="21"/>
          <w:szCs w:val="21"/>
        </w:rPr>
      </w:pPr>
      <w:r w:rsidRPr="00001833">
        <w:rPr>
          <w:rFonts w:asciiTheme="majorHAnsi" w:hAnsiTheme="majorHAnsi" w:cstheme="majorHAnsi"/>
          <w:b/>
          <w:bCs/>
          <w:i/>
          <w:sz w:val="21"/>
          <w:szCs w:val="21"/>
        </w:rPr>
        <w:t>Satisfactory</w:t>
      </w:r>
      <w:r w:rsidRPr="00001833">
        <w:rPr>
          <w:rFonts w:asciiTheme="majorHAnsi" w:hAnsiTheme="majorHAnsi" w:cstheme="majorHAnsi"/>
          <w:bCs/>
          <w:sz w:val="21"/>
          <w:szCs w:val="21"/>
        </w:rPr>
        <w:t xml:space="preserve">: Clear statement of hypothesis without clear justification. </w:t>
      </w:r>
    </w:p>
    <w:p w14:paraId="0E0E8E06" w14:textId="28341604" w:rsidR="007D5823" w:rsidRPr="00001833" w:rsidRDefault="007D5823" w:rsidP="00A15D48">
      <w:pPr>
        <w:numPr>
          <w:ilvl w:val="0"/>
          <w:numId w:val="38"/>
        </w:numPr>
        <w:rPr>
          <w:rFonts w:asciiTheme="majorHAnsi" w:hAnsiTheme="majorHAnsi" w:cstheme="majorHAnsi"/>
          <w:bCs/>
          <w:sz w:val="21"/>
          <w:szCs w:val="21"/>
        </w:rPr>
      </w:pPr>
      <w:r w:rsidRPr="00001833">
        <w:rPr>
          <w:rFonts w:asciiTheme="majorHAnsi" w:hAnsiTheme="majorHAnsi" w:cstheme="majorHAnsi"/>
          <w:b/>
          <w:bCs/>
          <w:i/>
          <w:sz w:val="21"/>
          <w:szCs w:val="21"/>
        </w:rPr>
        <w:t>Unsatisfactory</w:t>
      </w:r>
      <w:r w:rsidRPr="00001833">
        <w:rPr>
          <w:rFonts w:asciiTheme="majorHAnsi" w:hAnsiTheme="majorHAnsi" w:cstheme="majorHAnsi"/>
          <w:bCs/>
          <w:sz w:val="21"/>
          <w:szCs w:val="21"/>
        </w:rPr>
        <w:t xml:space="preserve">: No clear statement of hypothesis. </w:t>
      </w:r>
    </w:p>
    <w:p w14:paraId="47C1AE64" w14:textId="751CC389" w:rsidR="007D5823" w:rsidRPr="00001833" w:rsidRDefault="007D5823" w:rsidP="00A15D48">
      <w:pPr>
        <w:spacing w:before="240"/>
        <w:rPr>
          <w:rFonts w:asciiTheme="majorHAnsi" w:hAnsiTheme="majorHAnsi" w:cstheme="majorHAnsi"/>
          <w:b/>
          <w:bCs/>
          <w:sz w:val="21"/>
          <w:szCs w:val="21"/>
        </w:rPr>
      </w:pPr>
      <w:r w:rsidRPr="00001833">
        <w:rPr>
          <w:rFonts w:asciiTheme="majorHAnsi" w:hAnsiTheme="majorHAnsi" w:cstheme="majorHAnsi"/>
          <w:b/>
          <w:bCs/>
          <w:sz w:val="21"/>
          <w:szCs w:val="21"/>
        </w:rPr>
        <w:t>C. Technical Ability</w:t>
      </w:r>
    </w:p>
    <w:p w14:paraId="2CC58432" w14:textId="00AB764B" w:rsidR="007D5823" w:rsidRPr="00001833" w:rsidRDefault="007D5823" w:rsidP="00A15D48">
      <w:pPr>
        <w:numPr>
          <w:ilvl w:val="0"/>
          <w:numId w:val="38"/>
        </w:numPr>
        <w:rPr>
          <w:rFonts w:asciiTheme="majorHAnsi" w:hAnsiTheme="majorHAnsi" w:cstheme="majorHAnsi"/>
          <w:bCs/>
          <w:sz w:val="21"/>
          <w:szCs w:val="21"/>
        </w:rPr>
      </w:pPr>
      <w:r w:rsidRPr="00001833">
        <w:rPr>
          <w:rFonts w:asciiTheme="majorHAnsi" w:hAnsiTheme="majorHAnsi" w:cstheme="majorHAnsi"/>
          <w:b/>
          <w:bCs/>
          <w:i/>
          <w:sz w:val="21"/>
          <w:szCs w:val="21"/>
        </w:rPr>
        <w:t>Outstanding</w:t>
      </w:r>
      <w:r w:rsidRPr="00001833">
        <w:rPr>
          <w:rFonts w:asciiTheme="majorHAnsi" w:hAnsiTheme="majorHAnsi" w:cstheme="majorHAnsi"/>
          <w:bCs/>
          <w:sz w:val="21"/>
          <w:szCs w:val="21"/>
        </w:rPr>
        <w:t>:</w:t>
      </w:r>
      <w:r w:rsidRPr="00001833">
        <w:rPr>
          <w:rFonts w:asciiTheme="majorHAnsi" w:hAnsiTheme="majorHAnsi" w:cstheme="majorHAnsi"/>
          <w:b/>
          <w:bCs/>
          <w:i/>
          <w:sz w:val="21"/>
          <w:szCs w:val="21"/>
        </w:rPr>
        <w:t xml:space="preserve"> </w:t>
      </w:r>
      <w:r w:rsidRPr="00001833">
        <w:rPr>
          <w:rFonts w:asciiTheme="majorHAnsi" w:hAnsiTheme="majorHAnsi" w:cstheme="majorHAnsi"/>
          <w:bCs/>
          <w:sz w:val="21"/>
          <w:szCs w:val="21"/>
        </w:rPr>
        <w:t>Skillfully employs technologies to access information, research an issue, test a hypothesis, and communicate findings.  Makes effective and efficient choices.  Demonstrates a sophisticated understanding of the strengths and limitations of a particular technology (or methodology the technology allows).</w:t>
      </w:r>
    </w:p>
    <w:p w14:paraId="306D4017" w14:textId="1EC6E841" w:rsidR="007D5823" w:rsidRPr="00001833" w:rsidRDefault="007D5823" w:rsidP="00A15D48">
      <w:pPr>
        <w:numPr>
          <w:ilvl w:val="0"/>
          <w:numId w:val="38"/>
        </w:numPr>
        <w:rPr>
          <w:rFonts w:asciiTheme="majorHAnsi" w:hAnsiTheme="majorHAnsi" w:cstheme="majorHAnsi"/>
          <w:bCs/>
          <w:sz w:val="21"/>
          <w:szCs w:val="21"/>
        </w:rPr>
      </w:pPr>
      <w:r w:rsidRPr="00001833">
        <w:rPr>
          <w:rFonts w:asciiTheme="majorHAnsi" w:hAnsiTheme="majorHAnsi" w:cstheme="majorHAnsi"/>
          <w:b/>
          <w:bCs/>
          <w:i/>
          <w:sz w:val="21"/>
          <w:szCs w:val="21"/>
        </w:rPr>
        <w:t>Good</w:t>
      </w:r>
      <w:r w:rsidRPr="00001833">
        <w:rPr>
          <w:rFonts w:asciiTheme="majorHAnsi" w:hAnsiTheme="majorHAnsi" w:cstheme="majorHAnsi"/>
          <w:bCs/>
          <w:sz w:val="21"/>
          <w:szCs w:val="21"/>
        </w:rPr>
        <w:t>: Efficiently employs appropriate technologies to access information, research an issue, test a hypothesis, and communicate findings.  Identifies the strengths and limitations of a particular technology (or methodology the technology allows).</w:t>
      </w:r>
    </w:p>
    <w:p w14:paraId="69A8FAE6" w14:textId="7351130A" w:rsidR="002D0A25" w:rsidRPr="00001833" w:rsidRDefault="007D5823" w:rsidP="00A15D48">
      <w:pPr>
        <w:numPr>
          <w:ilvl w:val="0"/>
          <w:numId w:val="38"/>
        </w:numPr>
        <w:rPr>
          <w:rFonts w:asciiTheme="majorHAnsi" w:hAnsiTheme="majorHAnsi" w:cstheme="majorHAnsi"/>
          <w:bCs/>
          <w:sz w:val="21"/>
          <w:szCs w:val="21"/>
        </w:rPr>
      </w:pPr>
      <w:r w:rsidRPr="00001833">
        <w:rPr>
          <w:rFonts w:asciiTheme="majorHAnsi" w:hAnsiTheme="majorHAnsi" w:cstheme="majorHAnsi"/>
          <w:b/>
          <w:bCs/>
          <w:i/>
          <w:sz w:val="21"/>
          <w:szCs w:val="21"/>
        </w:rPr>
        <w:t>Satisfactory</w:t>
      </w:r>
      <w:r w:rsidRPr="00001833">
        <w:rPr>
          <w:rFonts w:asciiTheme="majorHAnsi" w:hAnsiTheme="majorHAnsi" w:cstheme="majorHAnsi"/>
          <w:bCs/>
          <w:sz w:val="21"/>
          <w:szCs w:val="21"/>
        </w:rPr>
        <w:t xml:space="preserve">: </w:t>
      </w:r>
      <w:r w:rsidR="00CE5F18" w:rsidRPr="00001833">
        <w:rPr>
          <w:rFonts w:asciiTheme="majorHAnsi" w:hAnsiTheme="majorHAnsi" w:cstheme="majorHAnsi"/>
          <w:bCs/>
          <w:sz w:val="21"/>
          <w:szCs w:val="21"/>
        </w:rPr>
        <w:t>Satisfactorily employs appropriate technologies to access</w:t>
      </w:r>
      <w:r w:rsidR="00D05A1E" w:rsidRPr="00001833">
        <w:rPr>
          <w:rFonts w:asciiTheme="majorHAnsi" w:hAnsiTheme="majorHAnsi" w:cstheme="majorHAnsi"/>
          <w:bCs/>
          <w:sz w:val="21"/>
          <w:szCs w:val="21"/>
        </w:rPr>
        <w:t xml:space="preserve"> information, research </w:t>
      </w:r>
      <w:r w:rsidRPr="00001833">
        <w:rPr>
          <w:rFonts w:asciiTheme="majorHAnsi" w:hAnsiTheme="majorHAnsi" w:cstheme="majorHAnsi"/>
          <w:bCs/>
          <w:sz w:val="21"/>
          <w:szCs w:val="21"/>
        </w:rPr>
        <w:t xml:space="preserve">an issue, </w:t>
      </w:r>
      <w:r w:rsidR="00CE5F18" w:rsidRPr="00001833">
        <w:rPr>
          <w:rFonts w:asciiTheme="majorHAnsi" w:hAnsiTheme="majorHAnsi" w:cstheme="majorHAnsi"/>
          <w:bCs/>
          <w:sz w:val="21"/>
          <w:szCs w:val="21"/>
        </w:rPr>
        <w:t>test a hypothesis, and communicate findings as directed by the course.</w:t>
      </w:r>
      <w:r w:rsidRPr="00001833">
        <w:rPr>
          <w:rFonts w:asciiTheme="majorHAnsi" w:hAnsiTheme="majorHAnsi" w:cstheme="majorHAnsi"/>
          <w:bCs/>
          <w:sz w:val="21"/>
          <w:szCs w:val="21"/>
        </w:rPr>
        <w:t xml:space="preserve">  </w:t>
      </w:r>
      <w:r w:rsidR="00CE5F18" w:rsidRPr="00001833">
        <w:rPr>
          <w:rFonts w:asciiTheme="majorHAnsi" w:hAnsiTheme="majorHAnsi" w:cstheme="majorHAnsi"/>
          <w:bCs/>
          <w:sz w:val="21"/>
          <w:szCs w:val="21"/>
        </w:rPr>
        <w:t xml:space="preserve">Satisfactorily recounts the strengths and limitations of a particular technology (or methodology the technology allows). </w:t>
      </w:r>
    </w:p>
    <w:p w14:paraId="20150D87" w14:textId="77777777" w:rsidR="002D0A25" w:rsidRPr="00001833" w:rsidRDefault="007D5823" w:rsidP="00A15D48">
      <w:pPr>
        <w:numPr>
          <w:ilvl w:val="0"/>
          <w:numId w:val="38"/>
        </w:numPr>
        <w:rPr>
          <w:rFonts w:asciiTheme="majorHAnsi" w:hAnsiTheme="majorHAnsi" w:cstheme="majorHAnsi"/>
          <w:bCs/>
          <w:sz w:val="21"/>
          <w:szCs w:val="21"/>
        </w:rPr>
      </w:pPr>
      <w:r w:rsidRPr="00001833">
        <w:rPr>
          <w:rFonts w:asciiTheme="majorHAnsi" w:hAnsiTheme="majorHAnsi" w:cstheme="majorHAnsi"/>
          <w:b/>
          <w:bCs/>
          <w:i/>
          <w:sz w:val="21"/>
          <w:szCs w:val="21"/>
        </w:rPr>
        <w:t>Unsatisfactory</w:t>
      </w:r>
      <w:r w:rsidRPr="00001833">
        <w:rPr>
          <w:rFonts w:asciiTheme="majorHAnsi" w:hAnsiTheme="majorHAnsi" w:cstheme="majorHAnsi"/>
          <w:bCs/>
          <w:sz w:val="21"/>
          <w:szCs w:val="21"/>
        </w:rPr>
        <w:t xml:space="preserve">: </w:t>
      </w:r>
      <w:r w:rsidR="00CE5F18" w:rsidRPr="00001833">
        <w:rPr>
          <w:rFonts w:asciiTheme="majorHAnsi" w:hAnsiTheme="majorHAnsi" w:cstheme="majorHAnsi"/>
          <w:bCs/>
          <w:sz w:val="21"/>
          <w:szCs w:val="21"/>
        </w:rPr>
        <w:t>Does not employ appropriate technologies to access inform</w:t>
      </w:r>
      <w:r w:rsidRPr="00001833">
        <w:rPr>
          <w:rFonts w:asciiTheme="majorHAnsi" w:hAnsiTheme="majorHAnsi" w:cstheme="majorHAnsi"/>
          <w:bCs/>
          <w:sz w:val="21"/>
          <w:szCs w:val="21"/>
        </w:rPr>
        <w:t xml:space="preserve">ation, research an issue, </w:t>
      </w:r>
      <w:r w:rsidR="00CE5F18" w:rsidRPr="00001833">
        <w:rPr>
          <w:rFonts w:asciiTheme="majorHAnsi" w:hAnsiTheme="majorHAnsi" w:cstheme="majorHAnsi"/>
          <w:bCs/>
          <w:sz w:val="21"/>
          <w:szCs w:val="21"/>
        </w:rPr>
        <w:t>test a hypothesis, and communicate findings.</w:t>
      </w:r>
      <w:r w:rsidRPr="00001833">
        <w:rPr>
          <w:rFonts w:asciiTheme="majorHAnsi" w:hAnsiTheme="majorHAnsi" w:cstheme="majorHAnsi"/>
          <w:bCs/>
          <w:sz w:val="21"/>
          <w:szCs w:val="21"/>
        </w:rPr>
        <w:t xml:space="preserve">  </w:t>
      </w:r>
      <w:r w:rsidR="00CE5F18" w:rsidRPr="00001833">
        <w:rPr>
          <w:rFonts w:asciiTheme="majorHAnsi" w:hAnsiTheme="majorHAnsi" w:cstheme="majorHAnsi"/>
          <w:bCs/>
          <w:sz w:val="21"/>
          <w:szCs w:val="21"/>
        </w:rPr>
        <w:t>Cannot identify the strengths and limitations of a particular technology (or methodology the technology allows).</w:t>
      </w:r>
    </w:p>
    <w:p w14:paraId="5D747741" w14:textId="7DF35466" w:rsidR="007D5823" w:rsidRPr="00001833" w:rsidRDefault="007D5823" w:rsidP="00A15D48">
      <w:pPr>
        <w:spacing w:before="240"/>
        <w:rPr>
          <w:rFonts w:asciiTheme="majorHAnsi" w:hAnsiTheme="majorHAnsi" w:cstheme="majorHAnsi"/>
          <w:b/>
          <w:bCs/>
          <w:sz w:val="21"/>
          <w:szCs w:val="21"/>
        </w:rPr>
      </w:pPr>
      <w:r w:rsidRPr="00001833">
        <w:rPr>
          <w:rFonts w:asciiTheme="majorHAnsi" w:hAnsiTheme="majorHAnsi" w:cstheme="majorHAnsi"/>
          <w:b/>
          <w:bCs/>
          <w:sz w:val="21"/>
          <w:szCs w:val="21"/>
        </w:rPr>
        <w:t xml:space="preserve">D. Analysis, Presentation </w:t>
      </w:r>
      <w:r w:rsidR="00A15D48" w:rsidRPr="00001833">
        <w:rPr>
          <w:rFonts w:asciiTheme="majorHAnsi" w:hAnsiTheme="majorHAnsi" w:cstheme="majorHAnsi"/>
          <w:b/>
          <w:bCs/>
          <w:sz w:val="21"/>
          <w:szCs w:val="21"/>
        </w:rPr>
        <w:t>a</w:t>
      </w:r>
      <w:r w:rsidRPr="00001833">
        <w:rPr>
          <w:rFonts w:asciiTheme="majorHAnsi" w:hAnsiTheme="majorHAnsi" w:cstheme="majorHAnsi"/>
          <w:b/>
          <w:bCs/>
          <w:sz w:val="21"/>
          <w:szCs w:val="21"/>
        </w:rPr>
        <w:t xml:space="preserve">nd Interpretation </w:t>
      </w:r>
      <w:r w:rsidR="00D05A1E" w:rsidRPr="00001833">
        <w:rPr>
          <w:rFonts w:asciiTheme="majorHAnsi" w:hAnsiTheme="majorHAnsi" w:cstheme="majorHAnsi"/>
          <w:b/>
          <w:bCs/>
          <w:sz w:val="21"/>
          <w:szCs w:val="21"/>
        </w:rPr>
        <w:t>o</w:t>
      </w:r>
      <w:r w:rsidRPr="00001833">
        <w:rPr>
          <w:rFonts w:asciiTheme="majorHAnsi" w:hAnsiTheme="majorHAnsi" w:cstheme="majorHAnsi"/>
          <w:b/>
          <w:bCs/>
          <w:sz w:val="21"/>
          <w:szCs w:val="21"/>
        </w:rPr>
        <w:t xml:space="preserve">f Data </w:t>
      </w:r>
    </w:p>
    <w:p w14:paraId="7D5D9FA1" w14:textId="01134BB5" w:rsidR="007D5823" w:rsidRPr="00001833" w:rsidRDefault="007D5823" w:rsidP="00A15D48">
      <w:pPr>
        <w:numPr>
          <w:ilvl w:val="0"/>
          <w:numId w:val="39"/>
        </w:numPr>
        <w:rPr>
          <w:rFonts w:asciiTheme="majorHAnsi" w:hAnsiTheme="majorHAnsi" w:cstheme="majorHAnsi"/>
          <w:sz w:val="21"/>
          <w:szCs w:val="21"/>
        </w:rPr>
      </w:pPr>
      <w:r w:rsidRPr="00001833">
        <w:rPr>
          <w:rFonts w:asciiTheme="majorHAnsi" w:hAnsiTheme="majorHAnsi" w:cstheme="majorHAnsi"/>
          <w:b/>
          <w:bCs/>
          <w:i/>
          <w:sz w:val="21"/>
          <w:szCs w:val="21"/>
        </w:rPr>
        <w:t>Outstanding</w:t>
      </w:r>
      <w:r w:rsidRPr="00001833">
        <w:rPr>
          <w:rFonts w:asciiTheme="majorHAnsi" w:hAnsiTheme="majorHAnsi" w:cstheme="majorHAnsi"/>
          <w:bCs/>
          <w:sz w:val="21"/>
          <w:szCs w:val="21"/>
        </w:rPr>
        <w:t>:</w:t>
      </w:r>
      <w:r w:rsidRPr="00001833">
        <w:rPr>
          <w:rFonts w:asciiTheme="majorHAnsi" w:hAnsiTheme="majorHAnsi" w:cstheme="majorHAnsi"/>
          <w:b/>
          <w:bCs/>
          <w:i/>
          <w:sz w:val="21"/>
          <w:szCs w:val="21"/>
        </w:rPr>
        <w:t xml:space="preserve"> </w:t>
      </w:r>
      <w:r w:rsidRPr="00001833">
        <w:rPr>
          <w:rFonts w:asciiTheme="majorHAnsi" w:hAnsiTheme="majorHAnsi" w:cstheme="majorHAnsi"/>
          <w:sz w:val="21"/>
          <w:szCs w:val="21"/>
        </w:rPr>
        <w:t xml:space="preserve">Clear and effective analysis and presentation of data.  Accurate interpretation of data and recognizing its limitations. When </w:t>
      </w:r>
      <w:r w:rsidRPr="00001833">
        <w:rPr>
          <w:rFonts w:asciiTheme="majorHAnsi" w:hAnsiTheme="majorHAnsi" w:cstheme="majorHAnsi"/>
          <w:bCs/>
          <w:sz w:val="21"/>
          <w:szCs w:val="21"/>
        </w:rPr>
        <w:t xml:space="preserve">assessing </w:t>
      </w:r>
      <w:r w:rsidRPr="00001833">
        <w:rPr>
          <w:rFonts w:asciiTheme="majorHAnsi" w:hAnsiTheme="majorHAnsi" w:cstheme="majorHAnsi"/>
          <w:sz w:val="21"/>
          <w:szCs w:val="21"/>
        </w:rPr>
        <w:t>stat</w:t>
      </w:r>
      <w:r w:rsidR="00E93775" w:rsidRPr="00001833">
        <w:rPr>
          <w:rFonts w:asciiTheme="majorHAnsi" w:hAnsiTheme="majorHAnsi" w:cstheme="majorHAnsi"/>
          <w:sz w:val="21"/>
          <w:szCs w:val="21"/>
        </w:rPr>
        <w:t>istical and scientific research,</w:t>
      </w:r>
      <w:r w:rsidRPr="00001833">
        <w:rPr>
          <w:rFonts w:asciiTheme="majorHAnsi" w:hAnsiTheme="majorHAnsi" w:cstheme="majorHAnsi"/>
          <w:sz w:val="21"/>
          <w:szCs w:val="21"/>
        </w:rPr>
        <w:t xml:space="preserve"> </w:t>
      </w:r>
      <w:r w:rsidR="00E93775" w:rsidRPr="00001833">
        <w:rPr>
          <w:rFonts w:asciiTheme="majorHAnsi" w:hAnsiTheme="majorHAnsi" w:cstheme="majorHAnsi"/>
          <w:sz w:val="21"/>
          <w:szCs w:val="21"/>
        </w:rPr>
        <w:t xml:space="preserve">the student </w:t>
      </w:r>
      <w:r w:rsidRPr="00001833">
        <w:rPr>
          <w:rFonts w:asciiTheme="majorHAnsi" w:hAnsiTheme="majorHAnsi" w:cstheme="majorHAnsi"/>
          <w:bCs/>
          <w:sz w:val="21"/>
          <w:szCs w:val="21"/>
        </w:rPr>
        <w:t xml:space="preserve">applies </w:t>
      </w:r>
      <w:r w:rsidRPr="00001833">
        <w:rPr>
          <w:rFonts w:asciiTheme="majorHAnsi" w:hAnsiTheme="majorHAnsi" w:cstheme="majorHAnsi"/>
          <w:sz w:val="21"/>
          <w:szCs w:val="21"/>
        </w:rPr>
        <w:t>standards of reproducibility, falsifiability, and generalizability.</w:t>
      </w:r>
    </w:p>
    <w:p w14:paraId="1DDDFED9" w14:textId="5D265A92" w:rsidR="007D5823" w:rsidRPr="00001833" w:rsidRDefault="007D5823" w:rsidP="00A15D48">
      <w:pPr>
        <w:numPr>
          <w:ilvl w:val="0"/>
          <w:numId w:val="38"/>
        </w:numPr>
        <w:rPr>
          <w:rFonts w:asciiTheme="majorHAnsi" w:hAnsiTheme="majorHAnsi" w:cstheme="majorHAnsi"/>
          <w:bCs/>
          <w:sz w:val="21"/>
          <w:szCs w:val="21"/>
        </w:rPr>
      </w:pPr>
      <w:r w:rsidRPr="00001833">
        <w:rPr>
          <w:rFonts w:asciiTheme="majorHAnsi" w:hAnsiTheme="majorHAnsi" w:cstheme="majorHAnsi"/>
          <w:b/>
          <w:bCs/>
          <w:i/>
          <w:sz w:val="21"/>
          <w:szCs w:val="21"/>
        </w:rPr>
        <w:t>Good</w:t>
      </w:r>
      <w:r w:rsidRPr="00001833">
        <w:rPr>
          <w:rFonts w:asciiTheme="majorHAnsi" w:hAnsiTheme="majorHAnsi" w:cstheme="majorHAnsi"/>
          <w:bCs/>
          <w:sz w:val="21"/>
          <w:szCs w:val="21"/>
        </w:rPr>
        <w:t xml:space="preserve">: </w:t>
      </w:r>
      <w:r w:rsidRPr="00001833">
        <w:rPr>
          <w:rFonts w:asciiTheme="majorHAnsi" w:hAnsiTheme="majorHAnsi" w:cstheme="majorHAnsi"/>
          <w:sz w:val="21"/>
          <w:szCs w:val="21"/>
        </w:rPr>
        <w:t>Clear analysis and presentation of data.</w:t>
      </w:r>
    </w:p>
    <w:p w14:paraId="68867FCE" w14:textId="79FC3AC4" w:rsidR="007D5823" w:rsidRPr="00001833" w:rsidRDefault="007D5823" w:rsidP="00A15D48">
      <w:pPr>
        <w:numPr>
          <w:ilvl w:val="0"/>
          <w:numId w:val="38"/>
        </w:numPr>
        <w:rPr>
          <w:rFonts w:asciiTheme="majorHAnsi" w:hAnsiTheme="majorHAnsi" w:cstheme="majorHAnsi"/>
          <w:bCs/>
          <w:sz w:val="21"/>
          <w:szCs w:val="21"/>
        </w:rPr>
      </w:pPr>
      <w:r w:rsidRPr="00001833">
        <w:rPr>
          <w:rFonts w:asciiTheme="majorHAnsi" w:hAnsiTheme="majorHAnsi" w:cstheme="majorHAnsi"/>
          <w:b/>
          <w:bCs/>
          <w:i/>
          <w:sz w:val="21"/>
          <w:szCs w:val="21"/>
        </w:rPr>
        <w:t>Satisfactory</w:t>
      </w:r>
      <w:r w:rsidRPr="00001833">
        <w:rPr>
          <w:rFonts w:asciiTheme="majorHAnsi" w:hAnsiTheme="majorHAnsi" w:cstheme="majorHAnsi"/>
          <w:bCs/>
          <w:sz w:val="21"/>
          <w:szCs w:val="21"/>
        </w:rPr>
        <w:t xml:space="preserve">: </w:t>
      </w:r>
      <w:r w:rsidRPr="00001833">
        <w:rPr>
          <w:rFonts w:asciiTheme="majorHAnsi" w:hAnsiTheme="majorHAnsi" w:cstheme="majorHAnsi"/>
          <w:sz w:val="21"/>
          <w:szCs w:val="21"/>
        </w:rPr>
        <w:t>Presentation of data with little to no analysis and interpretation.</w:t>
      </w:r>
    </w:p>
    <w:p w14:paraId="0AE1EBCA" w14:textId="317C3B6B" w:rsidR="007D5823" w:rsidRPr="00001833" w:rsidRDefault="007D5823" w:rsidP="00A15D48">
      <w:pPr>
        <w:numPr>
          <w:ilvl w:val="0"/>
          <w:numId w:val="38"/>
        </w:numPr>
        <w:rPr>
          <w:rFonts w:asciiTheme="majorHAnsi" w:hAnsiTheme="majorHAnsi" w:cstheme="majorHAnsi"/>
          <w:bCs/>
          <w:sz w:val="21"/>
          <w:szCs w:val="21"/>
        </w:rPr>
      </w:pPr>
      <w:r w:rsidRPr="00001833">
        <w:rPr>
          <w:rFonts w:asciiTheme="majorHAnsi" w:hAnsiTheme="majorHAnsi" w:cstheme="majorHAnsi"/>
          <w:b/>
          <w:bCs/>
          <w:i/>
          <w:sz w:val="21"/>
          <w:szCs w:val="21"/>
        </w:rPr>
        <w:t>Unsatisfactory</w:t>
      </w:r>
      <w:r w:rsidRPr="00001833">
        <w:rPr>
          <w:rFonts w:asciiTheme="majorHAnsi" w:hAnsiTheme="majorHAnsi" w:cstheme="majorHAnsi"/>
          <w:bCs/>
          <w:sz w:val="21"/>
          <w:szCs w:val="21"/>
        </w:rPr>
        <w:t xml:space="preserve">: </w:t>
      </w:r>
      <w:r w:rsidRPr="00001833">
        <w:rPr>
          <w:rFonts w:asciiTheme="majorHAnsi" w:hAnsiTheme="majorHAnsi" w:cstheme="majorHAnsi"/>
          <w:sz w:val="21"/>
          <w:szCs w:val="21"/>
        </w:rPr>
        <w:t>Poor presentation of data and no analysis and interpretation.</w:t>
      </w:r>
    </w:p>
    <w:p w14:paraId="6B7D8E27" w14:textId="77777777" w:rsidR="00B81C51" w:rsidRPr="00001833" w:rsidRDefault="00B81C51">
      <w:pPr>
        <w:rPr>
          <w:rFonts w:asciiTheme="majorHAnsi" w:hAnsiTheme="majorHAnsi" w:cstheme="majorHAnsi"/>
          <w:b/>
          <w:bCs/>
          <w:sz w:val="21"/>
          <w:szCs w:val="21"/>
        </w:rPr>
      </w:pPr>
      <w:r w:rsidRPr="00001833">
        <w:rPr>
          <w:rFonts w:asciiTheme="majorHAnsi" w:hAnsiTheme="majorHAnsi" w:cstheme="majorHAnsi"/>
          <w:b/>
          <w:bCs/>
          <w:sz w:val="21"/>
          <w:szCs w:val="21"/>
        </w:rPr>
        <w:br w:type="page"/>
      </w:r>
    </w:p>
    <w:p w14:paraId="090BBB40" w14:textId="155B52A0" w:rsidR="007D5823" w:rsidRPr="00001833" w:rsidRDefault="007D5823" w:rsidP="00A15D48">
      <w:pPr>
        <w:spacing w:before="240"/>
        <w:rPr>
          <w:rFonts w:asciiTheme="majorHAnsi" w:hAnsiTheme="majorHAnsi" w:cstheme="majorHAnsi"/>
          <w:b/>
          <w:bCs/>
          <w:sz w:val="21"/>
          <w:szCs w:val="21"/>
        </w:rPr>
      </w:pPr>
      <w:r w:rsidRPr="00001833">
        <w:rPr>
          <w:rFonts w:asciiTheme="majorHAnsi" w:hAnsiTheme="majorHAnsi" w:cstheme="majorHAnsi"/>
          <w:b/>
          <w:bCs/>
          <w:sz w:val="21"/>
          <w:szCs w:val="21"/>
        </w:rPr>
        <w:lastRenderedPageBreak/>
        <w:t xml:space="preserve">E. Drawing Appropriate Conclusions </w:t>
      </w:r>
      <w:r w:rsidR="00A15D48" w:rsidRPr="00001833">
        <w:rPr>
          <w:rFonts w:asciiTheme="majorHAnsi" w:hAnsiTheme="majorHAnsi" w:cstheme="majorHAnsi"/>
          <w:b/>
          <w:bCs/>
          <w:sz w:val="21"/>
          <w:szCs w:val="21"/>
        </w:rPr>
        <w:t>a</w:t>
      </w:r>
      <w:r w:rsidRPr="00001833">
        <w:rPr>
          <w:rFonts w:asciiTheme="majorHAnsi" w:hAnsiTheme="majorHAnsi" w:cstheme="majorHAnsi"/>
          <w:b/>
          <w:bCs/>
          <w:sz w:val="21"/>
          <w:szCs w:val="21"/>
        </w:rPr>
        <w:t xml:space="preserve">nd Identifying Implications </w:t>
      </w:r>
      <w:r w:rsidR="00A15D48" w:rsidRPr="00001833">
        <w:rPr>
          <w:rFonts w:asciiTheme="majorHAnsi" w:hAnsiTheme="majorHAnsi" w:cstheme="majorHAnsi"/>
          <w:b/>
          <w:bCs/>
          <w:sz w:val="21"/>
          <w:szCs w:val="21"/>
        </w:rPr>
        <w:t>a</w:t>
      </w:r>
      <w:r w:rsidRPr="00001833">
        <w:rPr>
          <w:rFonts w:asciiTheme="majorHAnsi" w:hAnsiTheme="majorHAnsi" w:cstheme="majorHAnsi"/>
          <w:b/>
          <w:bCs/>
          <w:sz w:val="21"/>
          <w:szCs w:val="21"/>
        </w:rPr>
        <w:t xml:space="preserve">nd Future Directions </w:t>
      </w:r>
    </w:p>
    <w:p w14:paraId="181F51B8" w14:textId="7FED0CF8" w:rsidR="007D5823" w:rsidRPr="00001833" w:rsidRDefault="007D5823" w:rsidP="00A15D48">
      <w:pPr>
        <w:numPr>
          <w:ilvl w:val="0"/>
          <w:numId w:val="38"/>
        </w:numPr>
        <w:rPr>
          <w:rFonts w:asciiTheme="majorHAnsi" w:hAnsiTheme="majorHAnsi" w:cstheme="majorHAnsi"/>
          <w:bCs/>
          <w:sz w:val="21"/>
          <w:szCs w:val="21"/>
        </w:rPr>
      </w:pPr>
      <w:r w:rsidRPr="00001833">
        <w:rPr>
          <w:rFonts w:asciiTheme="majorHAnsi" w:hAnsiTheme="majorHAnsi" w:cstheme="majorHAnsi"/>
          <w:b/>
          <w:bCs/>
          <w:i/>
          <w:sz w:val="21"/>
          <w:szCs w:val="21"/>
        </w:rPr>
        <w:t>Outstanding</w:t>
      </w:r>
      <w:r w:rsidRPr="00001833">
        <w:rPr>
          <w:rFonts w:asciiTheme="majorHAnsi" w:hAnsiTheme="majorHAnsi" w:cstheme="majorHAnsi"/>
          <w:bCs/>
          <w:sz w:val="21"/>
          <w:szCs w:val="21"/>
        </w:rPr>
        <w:t>:</w:t>
      </w:r>
      <w:r w:rsidRPr="00001833">
        <w:rPr>
          <w:rFonts w:asciiTheme="majorHAnsi" w:hAnsiTheme="majorHAnsi" w:cstheme="majorHAnsi"/>
          <w:b/>
          <w:bCs/>
          <w:i/>
          <w:sz w:val="21"/>
          <w:szCs w:val="21"/>
        </w:rPr>
        <w:t xml:space="preserve"> </w:t>
      </w:r>
      <w:r w:rsidRPr="00001833">
        <w:rPr>
          <w:rFonts w:asciiTheme="majorHAnsi" w:hAnsiTheme="majorHAnsi" w:cstheme="majorHAnsi"/>
          <w:sz w:val="21"/>
          <w:szCs w:val="21"/>
        </w:rPr>
        <w:t>Draws accurate and relevant conclusions from data; makes appropriate connections between hypothesis, data and conclusions; conclusions address and logically refute or explain lack of/conflicting data; insightful or sophisticated identification of implications and future directions.</w:t>
      </w:r>
    </w:p>
    <w:p w14:paraId="048EAF34" w14:textId="7E2AA3CB" w:rsidR="007D5823" w:rsidRPr="00001833" w:rsidRDefault="007D5823" w:rsidP="00A15D48">
      <w:pPr>
        <w:numPr>
          <w:ilvl w:val="0"/>
          <w:numId w:val="38"/>
        </w:numPr>
        <w:rPr>
          <w:rFonts w:asciiTheme="majorHAnsi" w:hAnsiTheme="majorHAnsi" w:cstheme="majorHAnsi"/>
          <w:bCs/>
          <w:sz w:val="21"/>
          <w:szCs w:val="21"/>
        </w:rPr>
      </w:pPr>
      <w:r w:rsidRPr="00001833">
        <w:rPr>
          <w:rFonts w:asciiTheme="majorHAnsi" w:hAnsiTheme="majorHAnsi" w:cstheme="majorHAnsi"/>
          <w:b/>
          <w:bCs/>
          <w:i/>
          <w:sz w:val="21"/>
          <w:szCs w:val="21"/>
        </w:rPr>
        <w:t>Good</w:t>
      </w:r>
      <w:r w:rsidRPr="00001833">
        <w:rPr>
          <w:rFonts w:asciiTheme="majorHAnsi" w:hAnsiTheme="majorHAnsi" w:cstheme="majorHAnsi"/>
          <w:bCs/>
          <w:sz w:val="21"/>
          <w:szCs w:val="21"/>
        </w:rPr>
        <w:t xml:space="preserve">: </w:t>
      </w:r>
      <w:r w:rsidRPr="00001833">
        <w:rPr>
          <w:rFonts w:asciiTheme="majorHAnsi" w:hAnsiTheme="majorHAnsi" w:cstheme="majorHAnsi"/>
          <w:sz w:val="21"/>
          <w:szCs w:val="21"/>
        </w:rPr>
        <w:t>Draws accurate conclusions from data; reasonable and clear chain of logic from hypothesis to data to conclusions is made; conclusions attempt to discuss or explain conflicting/missing data; offers appropriate implications based on the conclusions and offers appropriate directions for future work.</w:t>
      </w:r>
    </w:p>
    <w:p w14:paraId="70E40992" w14:textId="44A04DEC" w:rsidR="007D5823" w:rsidRPr="00001833" w:rsidRDefault="007D5823" w:rsidP="00A15D48">
      <w:pPr>
        <w:numPr>
          <w:ilvl w:val="0"/>
          <w:numId w:val="38"/>
        </w:numPr>
        <w:rPr>
          <w:rFonts w:asciiTheme="majorHAnsi" w:hAnsiTheme="majorHAnsi" w:cstheme="majorHAnsi"/>
          <w:bCs/>
          <w:sz w:val="21"/>
          <w:szCs w:val="21"/>
        </w:rPr>
      </w:pPr>
      <w:r w:rsidRPr="00001833">
        <w:rPr>
          <w:rFonts w:asciiTheme="majorHAnsi" w:hAnsiTheme="majorHAnsi" w:cstheme="majorHAnsi"/>
          <w:b/>
          <w:bCs/>
          <w:i/>
          <w:sz w:val="21"/>
          <w:szCs w:val="21"/>
        </w:rPr>
        <w:t>Satisfactory</w:t>
      </w:r>
      <w:r w:rsidRPr="00001833">
        <w:rPr>
          <w:rFonts w:asciiTheme="majorHAnsi" w:hAnsiTheme="majorHAnsi" w:cstheme="majorHAnsi"/>
          <w:bCs/>
          <w:sz w:val="21"/>
          <w:szCs w:val="21"/>
        </w:rPr>
        <w:t xml:space="preserve">: </w:t>
      </w:r>
      <w:r w:rsidRPr="00001833">
        <w:rPr>
          <w:rFonts w:asciiTheme="majorHAnsi" w:hAnsiTheme="majorHAnsi" w:cstheme="majorHAnsi"/>
          <w:sz w:val="21"/>
          <w:szCs w:val="21"/>
        </w:rPr>
        <w:t>Attempts to draw conclusions, but they are inaccurate; connections between hypothesis, data and conclusions are present but weak; conflicting/missing data are poorly addressed; offers implications and future directions that are not very relevant to the project.</w:t>
      </w:r>
    </w:p>
    <w:p w14:paraId="77502244" w14:textId="734011AD" w:rsidR="007D5823" w:rsidRPr="00001833" w:rsidRDefault="007D5823" w:rsidP="00A15D48">
      <w:pPr>
        <w:numPr>
          <w:ilvl w:val="0"/>
          <w:numId w:val="38"/>
        </w:numPr>
        <w:rPr>
          <w:rFonts w:asciiTheme="majorHAnsi" w:hAnsiTheme="majorHAnsi" w:cstheme="majorHAnsi"/>
          <w:bCs/>
          <w:sz w:val="21"/>
          <w:szCs w:val="21"/>
        </w:rPr>
      </w:pPr>
      <w:r w:rsidRPr="00001833">
        <w:rPr>
          <w:rFonts w:asciiTheme="majorHAnsi" w:hAnsiTheme="majorHAnsi" w:cstheme="majorHAnsi"/>
          <w:b/>
          <w:bCs/>
          <w:i/>
          <w:sz w:val="21"/>
          <w:szCs w:val="21"/>
        </w:rPr>
        <w:t>Unsatisfactory</w:t>
      </w:r>
      <w:r w:rsidRPr="00001833">
        <w:rPr>
          <w:rFonts w:asciiTheme="majorHAnsi" w:hAnsiTheme="majorHAnsi" w:cstheme="majorHAnsi"/>
          <w:bCs/>
          <w:sz w:val="21"/>
          <w:szCs w:val="21"/>
        </w:rPr>
        <w:t xml:space="preserve">: </w:t>
      </w:r>
      <w:r w:rsidRPr="00001833">
        <w:rPr>
          <w:rFonts w:asciiTheme="majorHAnsi" w:hAnsiTheme="majorHAnsi" w:cstheme="majorHAnsi"/>
          <w:sz w:val="21"/>
          <w:szCs w:val="21"/>
        </w:rPr>
        <w:t>Makes no attempt to draw conclusions or make appropriate implications.</w:t>
      </w:r>
    </w:p>
    <w:p w14:paraId="5A9FD905" w14:textId="026DFECD" w:rsidR="00B525B3" w:rsidRPr="00001833" w:rsidRDefault="00B525B3">
      <w:pPr>
        <w:rPr>
          <w:rFonts w:asciiTheme="majorHAnsi" w:hAnsiTheme="majorHAnsi" w:cstheme="majorHAnsi"/>
          <w:b/>
          <w:bCs/>
          <w:sz w:val="21"/>
          <w:szCs w:val="21"/>
        </w:rPr>
      </w:pPr>
    </w:p>
    <w:p w14:paraId="5905B78A" w14:textId="47FD4729" w:rsidR="007D5823" w:rsidRPr="00001833" w:rsidRDefault="007D5823" w:rsidP="00B525B3">
      <w:pPr>
        <w:rPr>
          <w:rFonts w:asciiTheme="majorHAnsi" w:hAnsiTheme="majorHAnsi" w:cstheme="majorHAnsi"/>
          <w:b/>
          <w:bCs/>
          <w:sz w:val="21"/>
          <w:szCs w:val="21"/>
        </w:rPr>
      </w:pPr>
      <w:r w:rsidRPr="00001833">
        <w:rPr>
          <w:rFonts w:asciiTheme="majorHAnsi" w:hAnsiTheme="majorHAnsi" w:cstheme="majorHAnsi"/>
          <w:b/>
          <w:bCs/>
          <w:sz w:val="21"/>
          <w:szCs w:val="21"/>
        </w:rPr>
        <w:t xml:space="preserve">F. Effective Communication – Oral </w:t>
      </w:r>
    </w:p>
    <w:p w14:paraId="583F9133" w14:textId="73D7744B" w:rsidR="007D5823" w:rsidRPr="00001833" w:rsidRDefault="007D5823" w:rsidP="00A15D48">
      <w:pPr>
        <w:numPr>
          <w:ilvl w:val="0"/>
          <w:numId w:val="38"/>
        </w:numPr>
        <w:rPr>
          <w:rFonts w:asciiTheme="majorHAnsi" w:hAnsiTheme="majorHAnsi" w:cstheme="majorHAnsi"/>
          <w:bCs/>
          <w:sz w:val="21"/>
          <w:szCs w:val="21"/>
        </w:rPr>
      </w:pPr>
      <w:r w:rsidRPr="00001833">
        <w:rPr>
          <w:rFonts w:asciiTheme="majorHAnsi" w:hAnsiTheme="majorHAnsi" w:cstheme="majorHAnsi"/>
          <w:b/>
          <w:bCs/>
          <w:i/>
          <w:sz w:val="21"/>
          <w:szCs w:val="21"/>
        </w:rPr>
        <w:t>Outstanding</w:t>
      </w:r>
      <w:r w:rsidRPr="00001833">
        <w:rPr>
          <w:rFonts w:asciiTheme="majorHAnsi" w:hAnsiTheme="majorHAnsi" w:cstheme="majorHAnsi"/>
          <w:bCs/>
          <w:sz w:val="21"/>
          <w:szCs w:val="21"/>
        </w:rPr>
        <w:t>:</w:t>
      </w:r>
      <w:r w:rsidRPr="00001833">
        <w:rPr>
          <w:rFonts w:asciiTheme="majorHAnsi" w:hAnsiTheme="majorHAnsi" w:cstheme="majorHAnsi"/>
          <w:b/>
          <w:bCs/>
          <w:i/>
          <w:sz w:val="21"/>
          <w:szCs w:val="21"/>
        </w:rPr>
        <w:t xml:space="preserve"> </w:t>
      </w:r>
      <w:r w:rsidRPr="00001833">
        <w:rPr>
          <w:rFonts w:asciiTheme="majorHAnsi" w:hAnsiTheme="majorHAnsi" w:cstheme="majorHAnsi"/>
          <w:sz w:val="21"/>
          <w:szCs w:val="21"/>
        </w:rPr>
        <w:t>Effective audience engagement (e.g., eye contact), supporting audience involvement; effective variations in rate/volume/tone/voice inflection for audience/purpose; fluent delivery and effective response to all questions asked.</w:t>
      </w:r>
    </w:p>
    <w:p w14:paraId="19B22D2B" w14:textId="6A9BAA62" w:rsidR="007D5823" w:rsidRPr="00001833" w:rsidRDefault="007D5823" w:rsidP="00A15D48">
      <w:pPr>
        <w:numPr>
          <w:ilvl w:val="0"/>
          <w:numId w:val="38"/>
        </w:numPr>
        <w:rPr>
          <w:rFonts w:asciiTheme="majorHAnsi" w:hAnsiTheme="majorHAnsi" w:cstheme="majorHAnsi"/>
          <w:bCs/>
          <w:sz w:val="21"/>
          <w:szCs w:val="21"/>
        </w:rPr>
      </w:pPr>
      <w:r w:rsidRPr="00001833">
        <w:rPr>
          <w:rFonts w:asciiTheme="majorHAnsi" w:hAnsiTheme="majorHAnsi" w:cstheme="majorHAnsi"/>
          <w:b/>
          <w:bCs/>
          <w:i/>
          <w:sz w:val="21"/>
          <w:szCs w:val="21"/>
        </w:rPr>
        <w:t>Good</w:t>
      </w:r>
      <w:r w:rsidRPr="00001833">
        <w:rPr>
          <w:rFonts w:asciiTheme="majorHAnsi" w:hAnsiTheme="majorHAnsi" w:cstheme="majorHAnsi"/>
          <w:bCs/>
          <w:sz w:val="21"/>
          <w:szCs w:val="21"/>
        </w:rPr>
        <w:t xml:space="preserve">: </w:t>
      </w:r>
      <w:r w:rsidRPr="00001833">
        <w:rPr>
          <w:rFonts w:asciiTheme="majorHAnsi" w:hAnsiTheme="majorHAnsi" w:cstheme="majorHAnsi"/>
          <w:sz w:val="21"/>
          <w:szCs w:val="21"/>
        </w:rPr>
        <w:t>Fluent delivery and appropriate response to most questions asked. Engagement with audience is not consistent or not with the entire audience; effective rate/volume; appropriate tone/voice inflection for audience/purpose.</w:t>
      </w:r>
    </w:p>
    <w:p w14:paraId="637B83B7" w14:textId="75932A83" w:rsidR="007D5823" w:rsidRPr="00001833" w:rsidRDefault="007D5823" w:rsidP="00A15D48">
      <w:pPr>
        <w:numPr>
          <w:ilvl w:val="0"/>
          <w:numId w:val="38"/>
        </w:numPr>
        <w:rPr>
          <w:rFonts w:asciiTheme="majorHAnsi" w:hAnsiTheme="majorHAnsi" w:cstheme="majorHAnsi"/>
          <w:bCs/>
          <w:sz w:val="21"/>
          <w:szCs w:val="21"/>
        </w:rPr>
      </w:pPr>
      <w:r w:rsidRPr="00001833">
        <w:rPr>
          <w:rFonts w:asciiTheme="majorHAnsi" w:hAnsiTheme="majorHAnsi" w:cstheme="majorHAnsi"/>
          <w:b/>
          <w:bCs/>
          <w:i/>
          <w:sz w:val="21"/>
          <w:szCs w:val="21"/>
        </w:rPr>
        <w:t>Satisfactory</w:t>
      </w:r>
      <w:r w:rsidRPr="00001833">
        <w:rPr>
          <w:rFonts w:asciiTheme="majorHAnsi" w:hAnsiTheme="majorHAnsi" w:cstheme="majorHAnsi"/>
          <w:bCs/>
          <w:sz w:val="21"/>
          <w:szCs w:val="21"/>
        </w:rPr>
        <w:t>: Minimal audience engagement; some readi</w:t>
      </w:r>
      <w:r w:rsidR="00B81C51" w:rsidRPr="00001833">
        <w:rPr>
          <w:rFonts w:asciiTheme="majorHAnsi" w:hAnsiTheme="majorHAnsi" w:cstheme="majorHAnsi"/>
          <w:bCs/>
          <w:sz w:val="21"/>
          <w:szCs w:val="21"/>
        </w:rPr>
        <w:t xml:space="preserve">ng of content; some rate/volume </w:t>
      </w:r>
      <w:r w:rsidRPr="00001833">
        <w:rPr>
          <w:rFonts w:asciiTheme="majorHAnsi" w:hAnsiTheme="majorHAnsi" w:cstheme="majorHAnsi"/>
          <w:bCs/>
          <w:sz w:val="21"/>
          <w:szCs w:val="21"/>
        </w:rPr>
        <w:t xml:space="preserve">inadequacies; little variation in tone/voice inflection; somewhat halting delivery with frequent space fillers (e.g. “um,” “like,” etc.); unable to completely answer most questions. </w:t>
      </w:r>
    </w:p>
    <w:p w14:paraId="1478ED0F" w14:textId="142055A5" w:rsidR="007D5823" w:rsidRPr="00001833" w:rsidRDefault="007D5823" w:rsidP="00A15D48">
      <w:pPr>
        <w:numPr>
          <w:ilvl w:val="0"/>
          <w:numId w:val="38"/>
        </w:numPr>
        <w:rPr>
          <w:rFonts w:asciiTheme="majorHAnsi" w:hAnsiTheme="majorHAnsi" w:cstheme="majorHAnsi"/>
          <w:bCs/>
          <w:sz w:val="21"/>
          <w:szCs w:val="21"/>
        </w:rPr>
      </w:pPr>
      <w:r w:rsidRPr="00001833">
        <w:rPr>
          <w:rFonts w:asciiTheme="majorHAnsi" w:hAnsiTheme="majorHAnsi" w:cstheme="majorHAnsi"/>
          <w:b/>
          <w:bCs/>
          <w:i/>
          <w:sz w:val="21"/>
          <w:szCs w:val="21"/>
        </w:rPr>
        <w:t>Unsatisfactory</w:t>
      </w:r>
      <w:r w:rsidRPr="00001833">
        <w:rPr>
          <w:rFonts w:asciiTheme="majorHAnsi" w:hAnsiTheme="majorHAnsi" w:cstheme="majorHAnsi"/>
          <w:bCs/>
          <w:sz w:val="21"/>
          <w:szCs w:val="21"/>
        </w:rPr>
        <w:t xml:space="preserve">: Little or no audience engagement; reads content; speaks too fast/too slow; speaks too loud/too soft; speaks with monotone/highly erratic voice inflection; halts delivery with frequent distracting fillers; unable to answer any questions. </w:t>
      </w:r>
    </w:p>
    <w:p w14:paraId="5FA12C1E" w14:textId="60A40135" w:rsidR="007D5823" w:rsidRPr="00001833" w:rsidRDefault="007D5823" w:rsidP="00A15D48">
      <w:pPr>
        <w:spacing w:before="240"/>
        <w:rPr>
          <w:rFonts w:asciiTheme="majorHAnsi" w:hAnsiTheme="majorHAnsi" w:cstheme="majorHAnsi"/>
          <w:b/>
          <w:bCs/>
          <w:sz w:val="21"/>
          <w:szCs w:val="21"/>
        </w:rPr>
      </w:pPr>
      <w:r w:rsidRPr="00001833">
        <w:rPr>
          <w:rFonts w:asciiTheme="majorHAnsi" w:hAnsiTheme="majorHAnsi" w:cstheme="majorHAnsi"/>
          <w:b/>
          <w:bCs/>
          <w:sz w:val="21"/>
          <w:szCs w:val="21"/>
        </w:rPr>
        <w:t xml:space="preserve">G. Effective Communication – Written </w:t>
      </w:r>
    </w:p>
    <w:p w14:paraId="7E2B094D" w14:textId="50ADBCFE" w:rsidR="007D5823" w:rsidRPr="00001833" w:rsidRDefault="007D5823" w:rsidP="00A15D48">
      <w:pPr>
        <w:numPr>
          <w:ilvl w:val="0"/>
          <w:numId w:val="38"/>
        </w:numPr>
        <w:rPr>
          <w:rFonts w:asciiTheme="majorHAnsi" w:hAnsiTheme="majorHAnsi" w:cstheme="majorHAnsi"/>
          <w:bCs/>
          <w:sz w:val="21"/>
          <w:szCs w:val="21"/>
        </w:rPr>
      </w:pPr>
      <w:r w:rsidRPr="00001833">
        <w:rPr>
          <w:rFonts w:asciiTheme="majorHAnsi" w:hAnsiTheme="majorHAnsi" w:cstheme="majorHAnsi"/>
          <w:b/>
          <w:bCs/>
          <w:i/>
          <w:sz w:val="21"/>
          <w:szCs w:val="21"/>
        </w:rPr>
        <w:t>Outstanding</w:t>
      </w:r>
      <w:r w:rsidRPr="00001833">
        <w:rPr>
          <w:rFonts w:asciiTheme="majorHAnsi" w:hAnsiTheme="majorHAnsi" w:cstheme="majorHAnsi"/>
          <w:bCs/>
          <w:sz w:val="21"/>
          <w:szCs w:val="21"/>
        </w:rPr>
        <w:t>:</w:t>
      </w:r>
      <w:r w:rsidRPr="00001833">
        <w:rPr>
          <w:rFonts w:asciiTheme="majorHAnsi" w:hAnsiTheme="majorHAnsi" w:cstheme="majorHAnsi"/>
          <w:b/>
          <w:bCs/>
          <w:i/>
          <w:sz w:val="21"/>
          <w:szCs w:val="21"/>
        </w:rPr>
        <w:t xml:space="preserve"> </w:t>
      </w:r>
      <w:r w:rsidRPr="00001833">
        <w:rPr>
          <w:rFonts w:asciiTheme="majorHAnsi" w:hAnsiTheme="majorHAnsi" w:cstheme="majorHAnsi"/>
          <w:sz w:val="21"/>
          <w:szCs w:val="21"/>
        </w:rPr>
        <w:t>The document can be easily followed.  A combination of the following are apparent: effective transitions are used throughout, a professional format is used, and the graphics/figures are descriptive and clearly support the document’s purpose; the document is clear and concise and appropriate grammar is used throughout.</w:t>
      </w:r>
    </w:p>
    <w:p w14:paraId="5410B94C" w14:textId="31FCEE8A" w:rsidR="007D5823" w:rsidRPr="00001833" w:rsidRDefault="007D5823" w:rsidP="00A15D48">
      <w:pPr>
        <w:numPr>
          <w:ilvl w:val="0"/>
          <w:numId w:val="38"/>
        </w:numPr>
        <w:rPr>
          <w:rFonts w:asciiTheme="majorHAnsi" w:hAnsiTheme="majorHAnsi" w:cstheme="majorHAnsi"/>
          <w:bCs/>
          <w:sz w:val="21"/>
          <w:szCs w:val="21"/>
        </w:rPr>
      </w:pPr>
      <w:r w:rsidRPr="00001833">
        <w:rPr>
          <w:rFonts w:asciiTheme="majorHAnsi" w:hAnsiTheme="majorHAnsi" w:cstheme="majorHAnsi"/>
          <w:b/>
          <w:bCs/>
          <w:i/>
          <w:sz w:val="21"/>
          <w:szCs w:val="21"/>
        </w:rPr>
        <w:t>Good</w:t>
      </w:r>
      <w:r w:rsidRPr="00001833">
        <w:rPr>
          <w:rFonts w:asciiTheme="majorHAnsi" w:hAnsiTheme="majorHAnsi" w:cstheme="majorHAnsi"/>
          <w:bCs/>
          <w:sz w:val="21"/>
          <w:szCs w:val="21"/>
        </w:rPr>
        <w:t xml:space="preserve">: </w:t>
      </w:r>
      <w:r w:rsidRPr="00001833">
        <w:rPr>
          <w:rFonts w:asciiTheme="majorHAnsi" w:hAnsiTheme="majorHAnsi" w:cstheme="majorHAnsi"/>
          <w:sz w:val="21"/>
          <w:szCs w:val="21"/>
        </w:rPr>
        <w:t>The document can be easily followed.  A combination of the following are apparent: basic transitions are used, a structured format is used, and some supporting graphics are provided but not clearly explained; the document contains minimal distractions in thought, graphical presentations, and grammar/mechanics.</w:t>
      </w:r>
    </w:p>
    <w:p w14:paraId="20A168DC" w14:textId="6D137321" w:rsidR="007D5823" w:rsidRPr="00001833" w:rsidRDefault="007D5823" w:rsidP="00A15D48">
      <w:pPr>
        <w:numPr>
          <w:ilvl w:val="0"/>
          <w:numId w:val="38"/>
        </w:numPr>
        <w:rPr>
          <w:rFonts w:asciiTheme="majorHAnsi" w:hAnsiTheme="majorHAnsi" w:cstheme="majorHAnsi"/>
          <w:bCs/>
          <w:sz w:val="21"/>
          <w:szCs w:val="21"/>
        </w:rPr>
      </w:pPr>
      <w:r w:rsidRPr="00001833">
        <w:rPr>
          <w:rFonts w:asciiTheme="majorHAnsi" w:hAnsiTheme="majorHAnsi" w:cstheme="majorHAnsi"/>
          <w:b/>
          <w:bCs/>
          <w:i/>
          <w:sz w:val="21"/>
          <w:szCs w:val="21"/>
        </w:rPr>
        <w:t>Satisfactory</w:t>
      </w:r>
      <w:r w:rsidRPr="00001833">
        <w:rPr>
          <w:rFonts w:asciiTheme="majorHAnsi" w:hAnsiTheme="majorHAnsi" w:cstheme="majorHAnsi"/>
          <w:bCs/>
          <w:sz w:val="21"/>
          <w:szCs w:val="21"/>
        </w:rPr>
        <w:t xml:space="preserve">: </w:t>
      </w:r>
      <w:r w:rsidRPr="00001833">
        <w:rPr>
          <w:rFonts w:asciiTheme="majorHAnsi" w:hAnsiTheme="majorHAnsi" w:cstheme="majorHAnsi"/>
          <w:sz w:val="21"/>
          <w:szCs w:val="21"/>
        </w:rPr>
        <w:t>Organization of the document is difficult to follow due to a combination of inadequate transitions, rambling format, insufficient or irrelevant information, and ambiguous graphics/figures.  The document contains numerous distractions that appear in the form of flow in thought, graphical presentations, and grammar/mechanics.</w:t>
      </w:r>
    </w:p>
    <w:p w14:paraId="6B408800" w14:textId="4719BB6B" w:rsidR="007D5823" w:rsidRPr="00001833" w:rsidRDefault="007D5823" w:rsidP="00A15D48">
      <w:pPr>
        <w:numPr>
          <w:ilvl w:val="0"/>
          <w:numId w:val="38"/>
        </w:numPr>
        <w:rPr>
          <w:rFonts w:asciiTheme="majorHAnsi" w:hAnsiTheme="majorHAnsi" w:cstheme="majorHAnsi"/>
          <w:bCs/>
          <w:sz w:val="21"/>
          <w:szCs w:val="21"/>
        </w:rPr>
      </w:pPr>
      <w:r w:rsidRPr="00001833">
        <w:rPr>
          <w:rFonts w:asciiTheme="majorHAnsi" w:hAnsiTheme="majorHAnsi" w:cstheme="majorHAnsi"/>
          <w:b/>
          <w:bCs/>
          <w:i/>
          <w:sz w:val="21"/>
          <w:szCs w:val="21"/>
        </w:rPr>
        <w:t>Unsatisfactory</w:t>
      </w:r>
      <w:r w:rsidRPr="00001833">
        <w:rPr>
          <w:rFonts w:asciiTheme="majorHAnsi" w:hAnsiTheme="majorHAnsi" w:cstheme="majorHAnsi"/>
          <w:bCs/>
          <w:sz w:val="21"/>
          <w:szCs w:val="21"/>
        </w:rPr>
        <w:t xml:space="preserve">: </w:t>
      </w:r>
      <w:r w:rsidRPr="00001833">
        <w:rPr>
          <w:rFonts w:asciiTheme="majorHAnsi" w:hAnsiTheme="majorHAnsi" w:cstheme="majorHAnsi"/>
          <w:sz w:val="21"/>
          <w:szCs w:val="21"/>
        </w:rPr>
        <w:t>There appears to be no organization of the document’s contents; sentences are difficult to read and understand.</w:t>
      </w:r>
    </w:p>
    <w:p w14:paraId="0259B03F" w14:textId="77777777" w:rsidR="00203429" w:rsidRPr="00001833" w:rsidRDefault="00203429">
      <w:pPr>
        <w:rPr>
          <w:rFonts w:asciiTheme="majorHAnsi" w:hAnsiTheme="majorHAnsi" w:cstheme="majorHAnsi"/>
          <w:b/>
          <w:bCs/>
          <w:color w:val="FF0000"/>
          <w:sz w:val="21"/>
          <w:szCs w:val="21"/>
        </w:rPr>
      </w:pPr>
      <w:r w:rsidRPr="00001833">
        <w:rPr>
          <w:rFonts w:asciiTheme="majorHAnsi" w:hAnsiTheme="majorHAnsi" w:cstheme="majorHAnsi"/>
          <w:b/>
          <w:bCs/>
          <w:color w:val="FF0000"/>
          <w:sz w:val="21"/>
          <w:szCs w:val="21"/>
        </w:rPr>
        <w:br w:type="page"/>
      </w:r>
    </w:p>
    <w:p w14:paraId="294F1876" w14:textId="3FF669BD" w:rsidR="00E93775" w:rsidRPr="00001833" w:rsidRDefault="00A15D48" w:rsidP="00A15D48">
      <w:pPr>
        <w:spacing w:before="240" w:after="120"/>
        <w:ind w:left="1080" w:hanging="720"/>
        <w:rPr>
          <w:rFonts w:asciiTheme="majorHAnsi" w:hAnsiTheme="majorHAnsi" w:cstheme="majorHAnsi"/>
          <w:b/>
          <w:bCs/>
          <w:sz w:val="21"/>
          <w:szCs w:val="21"/>
        </w:rPr>
      </w:pPr>
      <w:r w:rsidRPr="00001833">
        <w:rPr>
          <w:rFonts w:asciiTheme="majorHAnsi" w:hAnsiTheme="majorHAnsi" w:cstheme="majorHAnsi"/>
          <w:b/>
          <w:bCs/>
          <w:color w:val="FF0000"/>
          <w:sz w:val="21"/>
          <w:szCs w:val="21"/>
        </w:rPr>
        <w:lastRenderedPageBreak/>
        <w:t xml:space="preserve">SEMESTER GRADING NOTE: </w:t>
      </w:r>
      <w:r w:rsidR="00277718" w:rsidRPr="00001833">
        <w:rPr>
          <w:rFonts w:asciiTheme="majorHAnsi" w:hAnsiTheme="majorHAnsi" w:cstheme="majorHAnsi"/>
          <w:bCs/>
          <w:sz w:val="21"/>
          <w:szCs w:val="21"/>
        </w:rPr>
        <w:t xml:space="preserve">if this is the </w:t>
      </w:r>
      <w:r w:rsidR="00277718" w:rsidRPr="00001833">
        <w:rPr>
          <w:rFonts w:asciiTheme="majorHAnsi" w:hAnsiTheme="majorHAnsi" w:cstheme="majorHAnsi"/>
          <w:bCs/>
          <w:sz w:val="21"/>
          <w:szCs w:val="21"/>
          <w:u w:val="single"/>
        </w:rPr>
        <w:t>student’s first semester</w:t>
      </w:r>
      <w:r w:rsidR="00277718" w:rsidRPr="00001833">
        <w:rPr>
          <w:rFonts w:asciiTheme="majorHAnsi" w:hAnsiTheme="majorHAnsi" w:cstheme="majorHAnsi"/>
          <w:bCs/>
          <w:sz w:val="21"/>
          <w:szCs w:val="21"/>
        </w:rPr>
        <w:t xml:space="preserve"> in your lab or group, then please calibrate your expectations accordingly. A brand new student in your lab or group might not achieve “outstanding” in all of the rubrics above, but still be doing “A” grade work when calibrated for his or her inexperience. Therefore, I am providing you with </w:t>
      </w:r>
      <w:r w:rsidR="00277718" w:rsidRPr="00001833">
        <w:rPr>
          <w:rFonts w:asciiTheme="majorHAnsi" w:hAnsiTheme="majorHAnsi" w:cstheme="majorHAnsi"/>
          <w:bCs/>
          <w:color w:val="FF0000"/>
          <w:sz w:val="21"/>
          <w:szCs w:val="21"/>
        </w:rPr>
        <w:t xml:space="preserve">two grading rubrics: one for new students and one for seasoned </w:t>
      </w:r>
      <w:r w:rsidR="00554B00" w:rsidRPr="00001833">
        <w:rPr>
          <w:rFonts w:asciiTheme="majorHAnsi" w:hAnsiTheme="majorHAnsi" w:cstheme="majorHAnsi"/>
          <w:bCs/>
          <w:color w:val="FF0000"/>
          <w:sz w:val="21"/>
          <w:szCs w:val="21"/>
        </w:rPr>
        <w:t>students</w:t>
      </w:r>
      <w:r w:rsidR="00277718" w:rsidRPr="00001833">
        <w:rPr>
          <w:rFonts w:asciiTheme="majorHAnsi" w:hAnsiTheme="majorHAnsi" w:cstheme="majorHAnsi"/>
          <w:bCs/>
          <w:color w:val="FF0000"/>
          <w:sz w:val="21"/>
          <w:szCs w:val="21"/>
        </w:rPr>
        <w:t>.</w:t>
      </w:r>
    </w:p>
    <w:p w14:paraId="46858D62" w14:textId="011EC4CA" w:rsidR="00B81C51" w:rsidRPr="00001833" w:rsidRDefault="00B81C51">
      <w:pPr>
        <w:rPr>
          <w:rFonts w:asciiTheme="majorHAnsi" w:hAnsiTheme="majorHAnsi" w:cstheme="majorHAnsi"/>
          <w:b/>
          <w:bCs/>
          <w:sz w:val="21"/>
          <w:szCs w:val="21"/>
        </w:rPr>
      </w:pPr>
    </w:p>
    <w:p w14:paraId="073991E8" w14:textId="21BC0E83" w:rsidR="007D5823" w:rsidRPr="00001833" w:rsidRDefault="00A15D48" w:rsidP="00A15D48">
      <w:pPr>
        <w:ind w:left="360"/>
        <w:rPr>
          <w:rFonts w:asciiTheme="majorHAnsi" w:hAnsiTheme="majorHAnsi" w:cstheme="majorHAnsi"/>
          <w:b/>
          <w:bCs/>
          <w:sz w:val="21"/>
          <w:szCs w:val="21"/>
        </w:rPr>
      </w:pPr>
      <w:r w:rsidRPr="00001833">
        <w:rPr>
          <w:rFonts w:asciiTheme="majorHAnsi" w:hAnsiTheme="majorHAnsi" w:cstheme="majorHAnsi"/>
          <w:b/>
          <w:bCs/>
          <w:sz w:val="21"/>
          <w:szCs w:val="21"/>
        </w:rPr>
        <w:t>Suggested g</w:t>
      </w:r>
      <w:r w:rsidR="007D5823" w:rsidRPr="00001833">
        <w:rPr>
          <w:rFonts w:asciiTheme="majorHAnsi" w:hAnsiTheme="majorHAnsi" w:cstheme="majorHAnsi"/>
          <w:b/>
          <w:bCs/>
          <w:sz w:val="21"/>
          <w:szCs w:val="21"/>
        </w:rPr>
        <w:t xml:space="preserve">rade </w:t>
      </w:r>
      <w:r w:rsidRPr="00001833">
        <w:rPr>
          <w:rFonts w:asciiTheme="majorHAnsi" w:hAnsiTheme="majorHAnsi" w:cstheme="majorHAnsi"/>
          <w:b/>
          <w:bCs/>
          <w:sz w:val="21"/>
          <w:szCs w:val="21"/>
        </w:rPr>
        <w:t>f</w:t>
      </w:r>
      <w:r w:rsidR="007D5823" w:rsidRPr="00001833">
        <w:rPr>
          <w:rFonts w:asciiTheme="majorHAnsi" w:hAnsiTheme="majorHAnsi" w:cstheme="majorHAnsi"/>
          <w:b/>
          <w:bCs/>
          <w:sz w:val="21"/>
          <w:szCs w:val="21"/>
        </w:rPr>
        <w:t xml:space="preserve">or </w:t>
      </w:r>
      <w:r w:rsidRPr="00001833">
        <w:rPr>
          <w:rFonts w:asciiTheme="majorHAnsi" w:hAnsiTheme="majorHAnsi" w:cstheme="majorHAnsi"/>
          <w:b/>
          <w:bCs/>
          <w:sz w:val="21"/>
          <w:szCs w:val="21"/>
        </w:rPr>
        <w:t>c</w:t>
      </w:r>
      <w:r w:rsidR="007D5823" w:rsidRPr="00001833">
        <w:rPr>
          <w:rFonts w:asciiTheme="majorHAnsi" w:hAnsiTheme="majorHAnsi" w:cstheme="majorHAnsi"/>
          <w:b/>
          <w:bCs/>
          <w:sz w:val="21"/>
          <w:szCs w:val="21"/>
        </w:rPr>
        <w:t>ourse</w:t>
      </w:r>
      <w:r w:rsidR="00E93775" w:rsidRPr="00001833">
        <w:rPr>
          <w:rFonts w:asciiTheme="majorHAnsi" w:hAnsiTheme="majorHAnsi" w:cstheme="majorHAnsi"/>
          <w:b/>
          <w:bCs/>
          <w:sz w:val="21"/>
          <w:szCs w:val="21"/>
        </w:rPr>
        <w:t xml:space="preserve"> </w:t>
      </w:r>
      <w:r w:rsidR="00E93775" w:rsidRPr="00001833">
        <w:rPr>
          <w:rFonts w:asciiTheme="majorHAnsi" w:hAnsiTheme="majorHAnsi" w:cstheme="majorHAnsi"/>
          <w:b/>
          <w:bCs/>
          <w:color w:val="FF0000"/>
          <w:sz w:val="21"/>
          <w:szCs w:val="21"/>
        </w:rPr>
        <w:t xml:space="preserve">(use this rubric for a </w:t>
      </w:r>
      <w:r w:rsidR="00E93775" w:rsidRPr="00001833">
        <w:rPr>
          <w:rFonts w:asciiTheme="majorHAnsi" w:hAnsiTheme="majorHAnsi" w:cstheme="majorHAnsi"/>
          <w:b/>
          <w:bCs/>
          <w:color w:val="FF0000"/>
          <w:sz w:val="21"/>
          <w:szCs w:val="21"/>
          <w:u w:val="single"/>
        </w:rPr>
        <w:t>new</w:t>
      </w:r>
      <w:r w:rsidR="00E93775" w:rsidRPr="00001833">
        <w:rPr>
          <w:rFonts w:asciiTheme="majorHAnsi" w:hAnsiTheme="majorHAnsi" w:cstheme="majorHAnsi"/>
          <w:b/>
          <w:bCs/>
          <w:color w:val="FF0000"/>
          <w:sz w:val="21"/>
          <w:szCs w:val="21"/>
        </w:rPr>
        <w:t xml:space="preserve"> student in your lab or group)</w:t>
      </w:r>
    </w:p>
    <w:p w14:paraId="05C419E4" w14:textId="11B4AAB7" w:rsidR="007D5823" w:rsidRPr="00001833" w:rsidRDefault="00E93775" w:rsidP="00203429">
      <w:pPr>
        <w:pStyle w:val="ListParagraph"/>
        <w:numPr>
          <w:ilvl w:val="0"/>
          <w:numId w:val="40"/>
        </w:numPr>
        <w:spacing w:after="60"/>
        <w:contextualSpacing w:val="0"/>
        <w:rPr>
          <w:rFonts w:asciiTheme="majorHAnsi" w:hAnsiTheme="majorHAnsi" w:cstheme="majorHAnsi"/>
          <w:b/>
          <w:bCs/>
          <w:sz w:val="21"/>
          <w:szCs w:val="21"/>
        </w:rPr>
      </w:pPr>
      <w:r w:rsidRPr="00001833">
        <w:rPr>
          <w:rFonts w:asciiTheme="majorHAnsi" w:hAnsiTheme="majorHAnsi" w:cstheme="majorHAnsi"/>
          <w:b/>
          <w:bCs/>
          <w:i/>
          <w:sz w:val="21"/>
          <w:szCs w:val="21"/>
        </w:rPr>
        <w:t>A</w:t>
      </w:r>
      <w:r w:rsidR="007D5823" w:rsidRPr="00001833">
        <w:rPr>
          <w:rFonts w:asciiTheme="majorHAnsi" w:hAnsiTheme="majorHAnsi" w:cstheme="majorHAnsi"/>
          <w:b/>
          <w:bCs/>
          <w:sz w:val="21"/>
          <w:szCs w:val="21"/>
        </w:rPr>
        <w:t xml:space="preserve">  </w:t>
      </w:r>
      <w:r w:rsidR="00100E7E" w:rsidRPr="00001833">
        <w:rPr>
          <w:rFonts w:asciiTheme="majorHAnsi" w:hAnsiTheme="majorHAnsi" w:cstheme="majorHAnsi"/>
          <w:b/>
          <w:bCs/>
          <w:sz w:val="21"/>
          <w:szCs w:val="21"/>
        </w:rPr>
        <w:t xml:space="preserve"> </w:t>
      </w:r>
      <w:r w:rsidR="007D5823" w:rsidRPr="00001833">
        <w:rPr>
          <w:rFonts w:asciiTheme="majorHAnsi" w:hAnsiTheme="majorHAnsi" w:cstheme="majorHAnsi"/>
          <w:bCs/>
          <w:sz w:val="21"/>
          <w:szCs w:val="21"/>
        </w:rPr>
        <w:t>The student has surpassed the expectations of the course and demonstrated a combination of “outstanding” and “good” achievement evaluations in the rubrics.</w:t>
      </w:r>
    </w:p>
    <w:p w14:paraId="647169A7" w14:textId="2A66E6B8" w:rsidR="007D5823" w:rsidRPr="00001833" w:rsidRDefault="007D5823" w:rsidP="00203429">
      <w:pPr>
        <w:pStyle w:val="ListParagraph"/>
        <w:numPr>
          <w:ilvl w:val="0"/>
          <w:numId w:val="40"/>
        </w:numPr>
        <w:spacing w:after="60"/>
        <w:contextualSpacing w:val="0"/>
        <w:rPr>
          <w:rFonts w:asciiTheme="majorHAnsi" w:hAnsiTheme="majorHAnsi" w:cstheme="majorHAnsi"/>
          <w:b/>
          <w:bCs/>
          <w:sz w:val="21"/>
          <w:szCs w:val="21"/>
        </w:rPr>
      </w:pPr>
      <w:r w:rsidRPr="00001833">
        <w:rPr>
          <w:rFonts w:asciiTheme="majorHAnsi" w:hAnsiTheme="majorHAnsi" w:cstheme="majorHAnsi"/>
          <w:b/>
          <w:bCs/>
          <w:i/>
          <w:sz w:val="21"/>
          <w:szCs w:val="21"/>
        </w:rPr>
        <w:t>B</w:t>
      </w:r>
      <w:r w:rsidR="00E93775" w:rsidRPr="00001833">
        <w:rPr>
          <w:rFonts w:asciiTheme="majorHAnsi" w:hAnsiTheme="majorHAnsi" w:cstheme="majorHAnsi"/>
          <w:b/>
          <w:bCs/>
          <w:i/>
          <w:sz w:val="21"/>
          <w:szCs w:val="21"/>
        </w:rPr>
        <w:t>+</w:t>
      </w:r>
      <w:r w:rsidRPr="00001833">
        <w:rPr>
          <w:rFonts w:asciiTheme="majorHAnsi" w:hAnsiTheme="majorHAnsi" w:cstheme="majorHAnsi"/>
          <w:b/>
          <w:bCs/>
          <w:i/>
          <w:sz w:val="21"/>
          <w:szCs w:val="21"/>
        </w:rPr>
        <w:t xml:space="preserve">   </w:t>
      </w:r>
      <w:r w:rsidRPr="00001833">
        <w:rPr>
          <w:rFonts w:asciiTheme="majorHAnsi" w:hAnsiTheme="majorHAnsi" w:cstheme="majorHAnsi"/>
          <w:bCs/>
          <w:sz w:val="21"/>
          <w:szCs w:val="21"/>
        </w:rPr>
        <w:t>The student has achieved the learning goals of the course and demonstrated “good” achievement evaluations in most or all rubrics.</w:t>
      </w:r>
    </w:p>
    <w:p w14:paraId="08B85B1D" w14:textId="54CD13A5" w:rsidR="007D5823" w:rsidRPr="00001833" w:rsidRDefault="00E93775" w:rsidP="00203429">
      <w:pPr>
        <w:pStyle w:val="ListParagraph"/>
        <w:numPr>
          <w:ilvl w:val="0"/>
          <w:numId w:val="40"/>
        </w:numPr>
        <w:spacing w:after="60"/>
        <w:contextualSpacing w:val="0"/>
        <w:rPr>
          <w:rFonts w:asciiTheme="majorHAnsi" w:hAnsiTheme="majorHAnsi" w:cstheme="majorHAnsi"/>
          <w:b/>
          <w:bCs/>
          <w:sz w:val="21"/>
          <w:szCs w:val="21"/>
        </w:rPr>
      </w:pPr>
      <w:r w:rsidRPr="00001833">
        <w:rPr>
          <w:rFonts w:asciiTheme="majorHAnsi" w:hAnsiTheme="majorHAnsi" w:cstheme="majorHAnsi"/>
          <w:b/>
          <w:bCs/>
          <w:i/>
          <w:sz w:val="21"/>
          <w:szCs w:val="21"/>
        </w:rPr>
        <w:t>B</w:t>
      </w:r>
      <w:r w:rsidR="007D5823" w:rsidRPr="00001833">
        <w:rPr>
          <w:rFonts w:asciiTheme="majorHAnsi" w:hAnsiTheme="majorHAnsi" w:cstheme="majorHAnsi"/>
          <w:b/>
          <w:bCs/>
          <w:i/>
          <w:sz w:val="21"/>
          <w:szCs w:val="21"/>
        </w:rPr>
        <w:t xml:space="preserve">   </w:t>
      </w:r>
      <w:r w:rsidR="007D5823" w:rsidRPr="00001833">
        <w:rPr>
          <w:rFonts w:asciiTheme="majorHAnsi" w:hAnsiTheme="majorHAnsi" w:cstheme="majorHAnsi"/>
          <w:bCs/>
          <w:sz w:val="21"/>
          <w:szCs w:val="21"/>
        </w:rPr>
        <w:t>The student has achieved the learning goals of the course and demonstrated a combination of “good” and “satisfactory” achievement evaluations in the rubrics.</w:t>
      </w:r>
    </w:p>
    <w:p w14:paraId="517F0D8E" w14:textId="41CA55BD" w:rsidR="007D5823" w:rsidRPr="00001833" w:rsidRDefault="00E93775" w:rsidP="00203429">
      <w:pPr>
        <w:pStyle w:val="ListParagraph"/>
        <w:numPr>
          <w:ilvl w:val="0"/>
          <w:numId w:val="40"/>
        </w:numPr>
        <w:spacing w:after="60"/>
        <w:contextualSpacing w:val="0"/>
        <w:rPr>
          <w:rFonts w:asciiTheme="majorHAnsi" w:hAnsiTheme="majorHAnsi" w:cstheme="majorHAnsi"/>
          <w:b/>
          <w:bCs/>
          <w:sz w:val="21"/>
          <w:szCs w:val="21"/>
        </w:rPr>
      </w:pPr>
      <w:r w:rsidRPr="00001833">
        <w:rPr>
          <w:rFonts w:asciiTheme="majorHAnsi" w:hAnsiTheme="majorHAnsi" w:cstheme="majorHAnsi"/>
          <w:b/>
          <w:bCs/>
          <w:i/>
          <w:sz w:val="21"/>
          <w:szCs w:val="21"/>
        </w:rPr>
        <w:t>C+</w:t>
      </w:r>
      <w:r w:rsidR="007D5823" w:rsidRPr="00001833">
        <w:rPr>
          <w:rFonts w:asciiTheme="majorHAnsi" w:hAnsiTheme="majorHAnsi" w:cstheme="majorHAnsi"/>
          <w:b/>
          <w:bCs/>
          <w:i/>
          <w:sz w:val="21"/>
          <w:szCs w:val="21"/>
        </w:rPr>
        <w:t xml:space="preserve">  </w:t>
      </w:r>
      <w:r w:rsidR="007D5823" w:rsidRPr="00001833">
        <w:rPr>
          <w:rFonts w:asciiTheme="majorHAnsi" w:hAnsiTheme="majorHAnsi" w:cstheme="majorHAnsi"/>
          <w:bCs/>
          <w:sz w:val="21"/>
          <w:szCs w:val="21"/>
        </w:rPr>
        <w:t>The student has achieved some but not all of the learning goals of the course and demonstrated “satisfactory” achievement evaluations in most or all rubrics.</w:t>
      </w:r>
    </w:p>
    <w:p w14:paraId="02CC2465" w14:textId="55B4A445" w:rsidR="007D5823" w:rsidRPr="00001833" w:rsidRDefault="00E93775" w:rsidP="00203429">
      <w:pPr>
        <w:pStyle w:val="ListParagraph"/>
        <w:numPr>
          <w:ilvl w:val="0"/>
          <w:numId w:val="40"/>
        </w:numPr>
        <w:spacing w:after="60"/>
        <w:contextualSpacing w:val="0"/>
        <w:rPr>
          <w:rFonts w:asciiTheme="majorHAnsi" w:hAnsiTheme="majorHAnsi" w:cstheme="majorHAnsi"/>
          <w:bCs/>
          <w:sz w:val="21"/>
          <w:szCs w:val="21"/>
        </w:rPr>
      </w:pPr>
      <w:r w:rsidRPr="00001833">
        <w:rPr>
          <w:rFonts w:asciiTheme="majorHAnsi" w:hAnsiTheme="majorHAnsi" w:cstheme="majorHAnsi"/>
          <w:b/>
          <w:bCs/>
          <w:i/>
          <w:sz w:val="21"/>
          <w:szCs w:val="21"/>
        </w:rPr>
        <w:t>C</w:t>
      </w:r>
      <w:r w:rsidR="007D5823" w:rsidRPr="00001833">
        <w:rPr>
          <w:rFonts w:asciiTheme="majorHAnsi" w:hAnsiTheme="majorHAnsi" w:cstheme="majorHAnsi"/>
          <w:b/>
          <w:bCs/>
          <w:i/>
          <w:sz w:val="21"/>
          <w:szCs w:val="21"/>
        </w:rPr>
        <w:t xml:space="preserve">  </w:t>
      </w:r>
      <w:r w:rsidR="00100E7E" w:rsidRPr="00001833">
        <w:rPr>
          <w:rFonts w:asciiTheme="majorHAnsi" w:hAnsiTheme="majorHAnsi" w:cstheme="majorHAnsi"/>
          <w:b/>
          <w:bCs/>
          <w:i/>
          <w:sz w:val="21"/>
          <w:szCs w:val="21"/>
        </w:rPr>
        <w:t xml:space="preserve"> </w:t>
      </w:r>
      <w:r w:rsidR="007D5823" w:rsidRPr="00001833">
        <w:rPr>
          <w:rFonts w:asciiTheme="majorHAnsi" w:hAnsiTheme="majorHAnsi" w:cstheme="majorHAnsi"/>
          <w:bCs/>
          <w:sz w:val="21"/>
          <w:szCs w:val="21"/>
        </w:rPr>
        <w:t>The student barely achieved any of the learning goals of the course and demonstrated a combination of “satisfactory” and “unsatisfactory” achievement evaluations in the rubrics.</w:t>
      </w:r>
    </w:p>
    <w:p w14:paraId="5C1DB64B" w14:textId="1EE8C17F" w:rsidR="007D5823" w:rsidRPr="00001833" w:rsidRDefault="007D5823" w:rsidP="00203429">
      <w:pPr>
        <w:pStyle w:val="ListParagraph"/>
        <w:numPr>
          <w:ilvl w:val="0"/>
          <w:numId w:val="40"/>
        </w:numPr>
        <w:spacing w:after="60"/>
        <w:contextualSpacing w:val="0"/>
        <w:rPr>
          <w:rFonts w:asciiTheme="majorHAnsi" w:hAnsiTheme="majorHAnsi" w:cstheme="majorHAnsi"/>
          <w:bCs/>
          <w:sz w:val="21"/>
          <w:szCs w:val="21"/>
        </w:rPr>
      </w:pPr>
      <w:r w:rsidRPr="00001833">
        <w:rPr>
          <w:rFonts w:asciiTheme="majorHAnsi" w:hAnsiTheme="majorHAnsi" w:cstheme="majorHAnsi"/>
          <w:b/>
          <w:bCs/>
          <w:i/>
          <w:sz w:val="21"/>
          <w:szCs w:val="21"/>
        </w:rPr>
        <w:t>F</w:t>
      </w:r>
      <w:r w:rsidRPr="00001833">
        <w:rPr>
          <w:rFonts w:asciiTheme="majorHAnsi" w:hAnsiTheme="majorHAnsi" w:cstheme="majorHAnsi"/>
          <w:b/>
          <w:bCs/>
          <w:sz w:val="21"/>
          <w:szCs w:val="21"/>
        </w:rPr>
        <w:t xml:space="preserve">  </w:t>
      </w:r>
      <w:r w:rsidR="00100E7E" w:rsidRPr="00001833">
        <w:rPr>
          <w:rFonts w:asciiTheme="majorHAnsi" w:hAnsiTheme="majorHAnsi" w:cstheme="majorHAnsi"/>
          <w:b/>
          <w:bCs/>
          <w:sz w:val="21"/>
          <w:szCs w:val="21"/>
        </w:rPr>
        <w:t xml:space="preserve"> </w:t>
      </w:r>
      <w:r w:rsidRPr="00001833">
        <w:rPr>
          <w:rFonts w:asciiTheme="majorHAnsi" w:hAnsiTheme="majorHAnsi" w:cstheme="majorHAnsi"/>
          <w:bCs/>
          <w:sz w:val="21"/>
          <w:szCs w:val="21"/>
        </w:rPr>
        <w:t>The student did not achieve any of the learning goals and demonstrated “unsatisfactory” achievement evaluations in most or all rubrics.</w:t>
      </w:r>
    </w:p>
    <w:p w14:paraId="37462565" w14:textId="77777777" w:rsidR="00203429" w:rsidRPr="00001833" w:rsidRDefault="00203429" w:rsidP="00A15D48">
      <w:pPr>
        <w:spacing w:before="240"/>
        <w:ind w:left="1080" w:hanging="720"/>
        <w:rPr>
          <w:rFonts w:asciiTheme="majorHAnsi" w:hAnsiTheme="majorHAnsi" w:cstheme="majorHAnsi"/>
          <w:b/>
          <w:bCs/>
          <w:sz w:val="21"/>
          <w:szCs w:val="21"/>
        </w:rPr>
      </w:pPr>
    </w:p>
    <w:p w14:paraId="37991209" w14:textId="2471A7FC" w:rsidR="00E93775" w:rsidRPr="00001833" w:rsidRDefault="00A15D48" w:rsidP="00A15D48">
      <w:pPr>
        <w:spacing w:before="240"/>
        <w:ind w:left="1080" w:hanging="720"/>
        <w:rPr>
          <w:rFonts w:asciiTheme="majorHAnsi" w:hAnsiTheme="majorHAnsi" w:cstheme="majorHAnsi"/>
          <w:b/>
          <w:bCs/>
          <w:sz w:val="21"/>
          <w:szCs w:val="21"/>
        </w:rPr>
      </w:pPr>
      <w:r w:rsidRPr="00001833">
        <w:rPr>
          <w:rFonts w:asciiTheme="majorHAnsi" w:hAnsiTheme="majorHAnsi" w:cstheme="majorHAnsi"/>
          <w:b/>
          <w:bCs/>
          <w:sz w:val="21"/>
          <w:szCs w:val="21"/>
        </w:rPr>
        <w:t>Suggested grade f</w:t>
      </w:r>
      <w:r w:rsidR="00E93775" w:rsidRPr="00001833">
        <w:rPr>
          <w:rFonts w:asciiTheme="majorHAnsi" w:hAnsiTheme="majorHAnsi" w:cstheme="majorHAnsi"/>
          <w:b/>
          <w:bCs/>
          <w:sz w:val="21"/>
          <w:szCs w:val="21"/>
        </w:rPr>
        <w:t xml:space="preserve">or </w:t>
      </w:r>
      <w:r w:rsidRPr="00001833">
        <w:rPr>
          <w:rFonts w:asciiTheme="majorHAnsi" w:hAnsiTheme="majorHAnsi" w:cstheme="majorHAnsi"/>
          <w:b/>
          <w:bCs/>
          <w:sz w:val="21"/>
          <w:szCs w:val="21"/>
        </w:rPr>
        <w:t>c</w:t>
      </w:r>
      <w:r w:rsidR="00E93775" w:rsidRPr="00001833">
        <w:rPr>
          <w:rFonts w:asciiTheme="majorHAnsi" w:hAnsiTheme="majorHAnsi" w:cstheme="majorHAnsi"/>
          <w:b/>
          <w:bCs/>
          <w:sz w:val="21"/>
          <w:szCs w:val="21"/>
        </w:rPr>
        <w:t xml:space="preserve">ourse </w:t>
      </w:r>
      <w:r w:rsidR="00E93775" w:rsidRPr="00001833">
        <w:rPr>
          <w:rFonts w:asciiTheme="majorHAnsi" w:hAnsiTheme="majorHAnsi" w:cstheme="majorHAnsi"/>
          <w:b/>
          <w:bCs/>
          <w:color w:val="FF0000"/>
          <w:sz w:val="21"/>
          <w:szCs w:val="21"/>
        </w:rPr>
        <w:t xml:space="preserve">(use this rubric for a </w:t>
      </w:r>
      <w:r w:rsidR="00E93775" w:rsidRPr="00001833">
        <w:rPr>
          <w:rFonts w:asciiTheme="majorHAnsi" w:hAnsiTheme="majorHAnsi" w:cstheme="majorHAnsi"/>
          <w:b/>
          <w:bCs/>
          <w:color w:val="FF0000"/>
          <w:sz w:val="21"/>
          <w:szCs w:val="21"/>
          <w:u w:val="single"/>
        </w:rPr>
        <w:t>seasoned</w:t>
      </w:r>
      <w:r w:rsidR="00E93775" w:rsidRPr="00001833">
        <w:rPr>
          <w:rFonts w:asciiTheme="majorHAnsi" w:hAnsiTheme="majorHAnsi" w:cstheme="majorHAnsi"/>
          <w:b/>
          <w:bCs/>
          <w:color w:val="FF0000"/>
          <w:sz w:val="21"/>
          <w:szCs w:val="21"/>
        </w:rPr>
        <w:t xml:space="preserve"> student who has been in your lab or group for at least one semester prior to this one)</w:t>
      </w:r>
    </w:p>
    <w:p w14:paraId="0655B026" w14:textId="77777777" w:rsidR="00E93775" w:rsidRPr="00001833" w:rsidRDefault="00E93775" w:rsidP="00203429">
      <w:pPr>
        <w:pStyle w:val="ListParagraph"/>
        <w:numPr>
          <w:ilvl w:val="0"/>
          <w:numId w:val="40"/>
        </w:numPr>
        <w:spacing w:after="60"/>
        <w:contextualSpacing w:val="0"/>
        <w:rPr>
          <w:rFonts w:asciiTheme="majorHAnsi" w:hAnsiTheme="majorHAnsi" w:cstheme="majorHAnsi"/>
          <w:b/>
          <w:bCs/>
          <w:sz w:val="21"/>
          <w:szCs w:val="21"/>
        </w:rPr>
      </w:pPr>
      <w:r w:rsidRPr="00001833">
        <w:rPr>
          <w:rFonts w:asciiTheme="majorHAnsi" w:hAnsiTheme="majorHAnsi" w:cstheme="majorHAnsi"/>
          <w:b/>
          <w:bCs/>
          <w:i/>
          <w:sz w:val="21"/>
          <w:szCs w:val="21"/>
        </w:rPr>
        <w:t xml:space="preserve">A   </w:t>
      </w:r>
      <w:r w:rsidRPr="00001833">
        <w:rPr>
          <w:rFonts w:asciiTheme="majorHAnsi" w:hAnsiTheme="majorHAnsi" w:cstheme="majorHAnsi"/>
          <w:bCs/>
          <w:sz w:val="21"/>
          <w:szCs w:val="21"/>
        </w:rPr>
        <w:t>The student has surpassed the expectations of the course and demonstrated “outstanding” achievement evaluations in most or all rubrics.</w:t>
      </w:r>
    </w:p>
    <w:p w14:paraId="20536338" w14:textId="77777777" w:rsidR="00E93775" w:rsidRPr="00001833" w:rsidRDefault="00E93775" w:rsidP="00203429">
      <w:pPr>
        <w:pStyle w:val="ListParagraph"/>
        <w:numPr>
          <w:ilvl w:val="0"/>
          <w:numId w:val="40"/>
        </w:numPr>
        <w:spacing w:after="60"/>
        <w:contextualSpacing w:val="0"/>
        <w:rPr>
          <w:rFonts w:asciiTheme="majorHAnsi" w:hAnsiTheme="majorHAnsi" w:cstheme="majorHAnsi"/>
          <w:b/>
          <w:bCs/>
          <w:sz w:val="21"/>
          <w:szCs w:val="21"/>
        </w:rPr>
      </w:pPr>
      <w:r w:rsidRPr="00001833">
        <w:rPr>
          <w:rFonts w:asciiTheme="majorHAnsi" w:hAnsiTheme="majorHAnsi" w:cstheme="majorHAnsi"/>
          <w:b/>
          <w:bCs/>
          <w:i/>
          <w:sz w:val="21"/>
          <w:szCs w:val="21"/>
        </w:rPr>
        <w:t>B+</w:t>
      </w:r>
      <w:r w:rsidRPr="00001833">
        <w:rPr>
          <w:rFonts w:asciiTheme="majorHAnsi" w:hAnsiTheme="majorHAnsi" w:cstheme="majorHAnsi"/>
          <w:b/>
          <w:bCs/>
          <w:sz w:val="21"/>
          <w:szCs w:val="21"/>
        </w:rPr>
        <w:t xml:space="preserve">  </w:t>
      </w:r>
      <w:r w:rsidRPr="00001833">
        <w:rPr>
          <w:rFonts w:asciiTheme="majorHAnsi" w:hAnsiTheme="majorHAnsi" w:cstheme="majorHAnsi"/>
          <w:bCs/>
          <w:sz w:val="21"/>
          <w:szCs w:val="21"/>
        </w:rPr>
        <w:t>The student has surpassed the expectations of the course and demonstrated a combination of “outstanding” and “good” achievement evaluations in the rubrics.</w:t>
      </w:r>
    </w:p>
    <w:p w14:paraId="3A1224C6" w14:textId="77777777" w:rsidR="00E93775" w:rsidRPr="00001833" w:rsidRDefault="00E93775" w:rsidP="00203429">
      <w:pPr>
        <w:pStyle w:val="ListParagraph"/>
        <w:numPr>
          <w:ilvl w:val="0"/>
          <w:numId w:val="40"/>
        </w:numPr>
        <w:spacing w:after="60"/>
        <w:contextualSpacing w:val="0"/>
        <w:rPr>
          <w:rFonts w:asciiTheme="majorHAnsi" w:hAnsiTheme="majorHAnsi" w:cstheme="majorHAnsi"/>
          <w:b/>
          <w:bCs/>
          <w:sz w:val="21"/>
          <w:szCs w:val="21"/>
        </w:rPr>
      </w:pPr>
      <w:r w:rsidRPr="00001833">
        <w:rPr>
          <w:rFonts w:asciiTheme="majorHAnsi" w:hAnsiTheme="majorHAnsi" w:cstheme="majorHAnsi"/>
          <w:b/>
          <w:bCs/>
          <w:i/>
          <w:sz w:val="21"/>
          <w:szCs w:val="21"/>
        </w:rPr>
        <w:t xml:space="preserve">B   </w:t>
      </w:r>
      <w:r w:rsidRPr="00001833">
        <w:rPr>
          <w:rFonts w:asciiTheme="majorHAnsi" w:hAnsiTheme="majorHAnsi" w:cstheme="majorHAnsi"/>
          <w:bCs/>
          <w:sz w:val="21"/>
          <w:szCs w:val="21"/>
        </w:rPr>
        <w:t>The student has achieved the learning goals of the course and demonstrated “good” achievement evaluations in most or all rubrics.</w:t>
      </w:r>
    </w:p>
    <w:p w14:paraId="65199A11" w14:textId="5A1BB3EF" w:rsidR="00E93775" w:rsidRPr="00001833" w:rsidRDefault="00E93775" w:rsidP="00203429">
      <w:pPr>
        <w:pStyle w:val="ListParagraph"/>
        <w:numPr>
          <w:ilvl w:val="0"/>
          <w:numId w:val="40"/>
        </w:numPr>
        <w:spacing w:after="60"/>
        <w:contextualSpacing w:val="0"/>
        <w:rPr>
          <w:rFonts w:asciiTheme="majorHAnsi" w:hAnsiTheme="majorHAnsi" w:cstheme="majorHAnsi"/>
          <w:b/>
          <w:bCs/>
          <w:sz w:val="21"/>
          <w:szCs w:val="21"/>
        </w:rPr>
      </w:pPr>
      <w:r w:rsidRPr="00001833">
        <w:rPr>
          <w:rFonts w:asciiTheme="majorHAnsi" w:hAnsiTheme="majorHAnsi" w:cstheme="majorHAnsi"/>
          <w:b/>
          <w:bCs/>
          <w:i/>
          <w:sz w:val="21"/>
          <w:szCs w:val="21"/>
        </w:rPr>
        <w:t xml:space="preserve">C+  </w:t>
      </w:r>
      <w:r w:rsidRPr="00001833">
        <w:rPr>
          <w:rFonts w:asciiTheme="majorHAnsi" w:hAnsiTheme="majorHAnsi" w:cstheme="majorHAnsi"/>
          <w:bCs/>
          <w:sz w:val="21"/>
          <w:szCs w:val="21"/>
        </w:rPr>
        <w:t>The student has achieved the learning goals of the course and demonstrated a combination of “good” and “satisfactory” achievement evaluations in the rubrics.</w:t>
      </w:r>
    </w:p>
    <w:p w14:paraId="22386BB9" w14:textId="77777777" w:rsidR="00E93775" w:rsidRPr="00001833" w:rsidRDefault="00E93775" w:rsidP="00203429">
      <w:pPr>
        <w:pStyle w:val="ListParagraph"/>
        <w:numPr>
          <w:ilvl w:val="0"/>
          <w:numId w:val="40"/>
        </w:numPr>
        <w:spacing w:after="60"/>
        <w:contextualSpacing w:val="0"/>
        <w:rPr>
          <w:rFonts w:asciiTheme="majorHAnsi" w:hAnsiTheme="majorHAnsi" w:cstheme="majorHAnsi"/>
          <w:b/>
          <w:bCs/>
          <w:sz w:val="21"/>
          <w:szCs w:val="21"/>
        </w:rPr>
      </w:pPr>
      <w:r w:rsidRPr="00001833">
        <w:rPr>
          <w:rFonts w:asciiTheme="majorHAnsi" w:hAnsiTheme="majorHAnsi" w:cstheme="majorHAnsi"/>
          <w:b/>
          <w:bCs/>
          <w:i/>
          <w:sz w:val="21"/>
          <w:szCs w:val="21"/>
        </w:rPr>
        <w:t xml:space="preserve">C  </w:t>
      </w:r>
      <w:r w:rsidRPr="00001833">
        <w:rPr>
          <w:rFonts w:asciiTheme="majorHAnsi" w:hAnsiTheme="majorHAnsi" w:cstheme="majorHAnsi"/>
          <w:bCs/>
          <w:sz w:val="21"/>
          <w:szCs w:val="21"/>
        </w:rPr>
        <w:t>The student has achieved some but not all of the learning goals of the course and demonstrated “satisfactory” achievement evaluations in most or all rubrics.</w:t>
      </w:r>
    </w:p>
    <w:p w14:paraId="6989611C" w14:textId="77777777" w:rsidR="00E93775" w:rsidRPr="00001833" w:rsidRDefault="00E93775" w:rsidP="00203429">
      <w:pPr>
        <w:pStyle w:val="ListParagraph"/>
        <w:numPr>
          <w:ilvl w:val="0"/>
          <w:numId w:val="40"/>
        </w:numPr>
        <w:spacing w:after="60"/>
        <w:contextualSpacing w:val="0"/>
        <w:rPr>
          <w:rFonts w:asciiTheme="majorHAnsi" w:hAnsiTheme="majorHAnsi" w:cstheme="majorHAnsi"/>
          <w:bCs/>
          <w:sz w:val="21"/>
          <w:szCs w:val="21"/>
        </w:rPr>
      </w:pPr>
      <w:r w:rsidRPr="00001833">
        <w:rPr>
          <w:rFonts w:asciiTheme="majorHAnsi" w:hAnsiTheme="majorHAnsi" w:cstheme="majorHAnsi"/>
          <w:b/>
          <w:bCs/>
          <w:i/>
          <w:sz w:val="21"/>
          <w:szCs w:val="21"/>
        </w:rPr>
        <w:t xml:space="preserve">D  </w:t>
      </w:r>
      <w:r w:rsidRPr="00001833">
        <w:rPr>
          <w:rFonts w:asciiTheme="majorHAnsi" w:hAnsiTheme="majorHAnsi" w:cstheme="majorHAnsi"/>
          <w:bCs/>
          <w:sz w:val="21"/>
          <w:szCs w:val="21"/>
        </w:rPr>
        <w:t>The student barely achieved any of the learning goals of the course and demonstrated a combination of “satisfactory” and “unsatisfactory” achievement evaluations in the rubrics.</w:t>
      </w:r>
    </w:p>
    <w:p w14:paraId="4AD05B2E" w14:textId="1DAEC4A5" w:rsidR="009B1C9A" w:rsidRPr="00001833" w:rsidRDefault="00E93775" w:rsidP="00203429">
      <w:pPr>
        <w:pStyle w:val="ListParagraph"/>
        <w:numPr>
          <w:ilvl w:val="0"/>
          <w:numId w:val="40"/>
        </w:numPr>
        <w:spacing w:after="60"/>
        <w:contextualSpacing w:val="0"/>
        <w:rPr>
          <w:rFonts w:asciiTheme="majorHAnsi" w:hAnsiTheme="majorHAnsi" w:cstheme="majorHAnsi"/>
          <w:sz w:val="21"/>
          <w:szCs w:val="21"/>
        </w:rPr>
      </w:pPr>
      <w:r w:rsidRPr="00001833">
        <w:rPr>
          <w:rFonts w:asciiTheme="majorHAnsi" w:hAnsiTheme="majorHAnsi" w:cstheme="majorHAnsi"/>
          <w:b/>
          <w:bCs/>
          <w:i/>
          <w:sz w:val="21"/>
          <w:szCs w:val="21"/>
        </w:rPr>
        <w:t>F</w:t>
      </w:r>
      <w:r w:rsidRPr="00001833">
        <w:rPr>
          <w:rFonts w:asciiTheme="majorHAnsi" w:hAnsiTheme="majorHAnsi" w:cstheme="majorHAnsi"/>
          <w:b/>
          <w:bCs/>
          <w:sz w:val="21"/>
          <w:szCs w:val="21"/>
        </w:rPr>
        <w:t xml:space="preserve">  </w:t>
      </w:r>
      <w:r w:rsidRPr="00001833">
        <w:rPr>
          <w:rFonts w:asciiTheme="majorHAnsi" w:hAnsiTheme="majorHAnsi" w:cstheme="majorHAnsi"/>
          <w:bCs/>
          <w:sz w:val="21"/>
          <w:szCs w:val="21"/>
        </w:rPr>
        <w:t>The student did not achieve any of the learning goals and demonstrated “unsatisfactory” achievement evaluations in most or all rubrics.</w:t>
      </w:r>
    </w:p>
    <w:sectPr w:rsidR="009B1C9A" w:rsidRPr="00001833" w:rsidSect="006A44B6">
      <w:headerReference w:type="default" r:id="rId12"/>
      <w:footerReference w:type="default" r:id="rId13"/>
      <w:pgSz w:w="12240" w:h="15840"/>
      <w:pgMar w:top="864" w:right="720" w:bottom="864" w:left="720"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E5F7F" w14:textId="77777777" w:rsidR="00D95916" w:rsidRDefault="00D95916" w:rsidP="00894A40">
      <w:r>
        <w:separator/>
      </w:r>
    </w:p>
  </w:endnote>
  <w:endnote w:type="continuationSeparator" w:id="0">
    <w:p w14:paraId="29D53197" w14:textId="77777777" w:rsidR="00D95916" w:rsidRDefault="00D95916" w:rsidP="00894A40">
      <w:r>
        <w:continuationSeparator/>
      </w:r>
    </w:p>
  </w:endnote>
  <w:endnote w:type="continuationNotice" w:id="1">
    <w:p w14:paraId="05D45F11" w14:textId="77777777" w:rsidR="00D95916" w:rsidRDefault="00D959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swiss"/>
    <w:pitch w:val="variable"/>
    <w:sig w:usb0="E1000AEF" w:usb1="5000A1FF" w:usb2="00000000" w:usb3="00000000" w:csb0="000001B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2016302"/>
      <w:docPartObj>
        <w:docPartGallery w:val="Page Numbers (Bottom of Page)"/>
        <w:docPartUnique/>
      </w:docPartObj>
    </w:sdtPr>
    <w:sdtEndPr>
      <w:rPr>
        <w:noProof/>
      </w:rPr>
    </w:sdtEndPr>
    <w:sdtContent>
      <w:p w14:paraId="4ECEC422" w14:textId="1D764D0A" w:rsidR="00402472" w:rsidRDefault="00402472">
        <w:pPr>
          <w:pStyle w:val="Footer"/>
          <w:jc w:val="center"/>
        </w:pPr>
        <w:r>
          <w:fldChar w:fldCharType="begin"/>
        </w:r>
        <w:r>
          <w:instrText xml:space="preserve"> PAGE   \* MERGEFORMAT </w:instrText>
        </w:r>
        <w:r>
          <w:fldChar w:fldCharType="separate"/>
        </w:r>
        <w:r w:rsidR="009A5691">
          <w:rPr>
            <w:noProof/>
          </w:rPr>
          <w:t>2</w:t>
        </w:r>
        <w:r>
          <w:rPr>
            <w:noProof/>
          </w:rPr>
          <w:fldChar w:fldCharType="end"/>
        </w:r>
      </w:p>
    </w:sdtContent>
  </w:sdt>
  <w:p w14:paraId="5EC76075" w14:textId="77777777" w:rsidR="00CA3702" w:rsidRDefault="00CA37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73495" w14:textId="77777777" w:rsidR="00D95916" w:rsidRDefault="00D95916" w:rsidP="00894A40">
      <w:r>
        <w:separator/>
      </w:r>
    </w:p>
  </w:footnote>
  <w:footnote w:type="continuationSeparator" w:id="0">
    <w:p w14:paraId="3C82A63C" w14:textId="77777777" w:rsidR="00D95916" w:rsidRDefault="00D95916" w:rsidP="00894A40">
      <w:r>
        <w:continuationSeparator/>
      </w:r>
    </w:p>
  </w:footnote>
  <w:footnote w:type="continuationNotice" w:id="1">
    <w:p w14:paraId="02E3FB96" w14:textId="77777777" w:rsidR="00D95916" w:rsidRDefault="00D959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DA1FE" w14:textId="6CC7A07E" w:rsidR="00894A40" w:rsidRDefault="00894A40" w:rsidP="00894A40">
    <w:pPr>
      <w:pStyle w:val="Header"/>
      <w:jc w:val="right"/>
    </w:pPr>
    <w:r>
      <w:t xml:space="preserve">Version: </w:t>
    </w:r>
    <w:r w:rsidR="00D14F1C">
      <w:t>3</w:t>
    </w:r>
    <w:r>
      <w:t>/</w:t>
    </w:r>
    <w:r w:rsidR="00476B69">
      <w:t>2</w:t>
    </w:r>
    <w:r w:rsidR="0022330B">
      <w:t>3</w:t>
    </w:r>
    <w:r>
      <w:t>/</w:t>
    </w:r>
    <w:r w:rsidR="006A44B6">
      <w:t>2</w:t>
    </w:r>
    <w:r w:rsidR="00D14F1C">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3"/>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00000007"/>
    <w:lvl w:ilvl="0" w:tplc="0000025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00000008"/>
    <w:lvl w:ilvl="0" w:tplc="000002B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23A1ECD"/>
    <w:multiLevelType w:val="hybridMultilevel"/>
    <w:tmpl w:val="CAA829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035156F2"/>
    <w:multiLevelType w:val="hybridMultilevel"/>
    <w:tmpl w:val="8F30B82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8C6579E"/>
    <w:multiLevelType w:val="hybridMultilevel"/>
    <w:tmpl w:val="1E0E64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D40235"/>
    <w:multiLevelType w:val="hybridMultilevel"/>
    <w:tmpl w:val="9BB6325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C78107C"/>
    <w:multiLevelType w:val="hybridMultilevel"/>
    <w:tmpl w:val="44A2498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D645C0C"/>
    <w:multiLevelType w:val="hybridMultilevel"/>
    <w:tmpl w:val="0CB036F2"/>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EBD111B"/>
    <w:multiLevelType w:val="hybridMultilevel"/>
    <w:tmpl w:val="F61C15C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F2829FD"/>
    <w:multiLevelType w:val="hybridMultilevel"/>
    <w:tmpl w:val="253827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0542263"/>
    <w:multiLevelType w:val="hybridMultilevel"/>
    <w:tmpl w:val="D426578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6D053EE"/>
    <w:multiLevelType w:val="hybridMultilevel"/>
    <w:tmpl w:val="528661A6"/>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7375E1C"/>
    <w:multiLevelType w:val="hybridMultilevel"/>
    <w:tmpl w:val="23E0BC9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AC82043"/>
    <w:multiLevelType w:val="hybridMultilevel"/>
    <w:tmpl w:val="95102FB6"/>
    <w:lvl w:ilvl="0" w:tplc="04090001">
      <w:start w:val="1"/>
      <w:numFmt w:val="bullet"/>
      <w:lvlText w:val=""/>
      <w:lvlJc w:val="left"/>
      <w:pPr>
        <w:ind w:left="951" w:hanging="360"/>
      </w:pPr>
      <w:rPr>
        <w:rFonts w:ascii="Symbol" w:hAnsi="Symbol" w:hint="default"/>
      </w:rPr>
    </w:lvl>
    <w:lvl w:ilvl="1" w:tplc="04090003" w:tentative="1">
      <w:start w:val="1"/>
      <w:numFmt w:val="bullet"/>
      <w:lvlText w:val="o"/>
      <w:lvlJc w:val="left"/>
      <w:pPr>
        <w:ind w:left="1671" w:hanging="360"/>
      </w:pPr>
      <w:rPr>
        <w:rFonts w:ascii="Courier New" w:hAnsi="Courier New" w:cs="Courier New" w:hint="default"/>
      </w:rPr>
    </w:lvl>
    <w:lvl w:ilvl="2" w:tplc="04090005" w:tentative="1">
      <w:start w:val="1"/>
      <w:numFmt w:val="bullet"/>
      <w:lvlText w:val=""/>
      <w:lvlJc w:val="left"/>
      <w:pPr>
        <w:ind w:left="2391" w:hanging="360"/>
      </w:pPr>
      <w:rPr>
        <w:rFonts w:ascii="Wingdings" w:hAnsi="Wingdings" w:hint="default"/>
      </w:rPr>
    </w:lvl>
    <w:lvl w:ilvl="3" w:tplc="04090001" w:tentative="1">
      <w:start w:val="1"/>
      <w:numFmt w:val="bullet"/>
      <w:lvlText w:val=""/>
      <w:lvlJc w:val="left"/>
      <w:pPr>
        <w:ind w:left="3111" w:hanging="360"/>
      </w:pPr>
      <w:rPr>
        <w:rFonts w:ascii="Symbol" w:hAnsi="Symbol" w:hint="default"/>
      </w:rPr>
    </w:lvl>
    <w:lvl w:ilvl="4" w:tplc="04090003" w:tentative="1">
      <w:start w:val="1"/>
      <w:numFmt w:val="bullet"/>
      <w:lvlText w:val="o"/>
      <w:lvlJc w:val="left"/>
      <w:pPr>
        <w:ind w:left="3831" w:hanging="360"/>
      </w:pPr>
      <w:rPr>
        <w:rFonts w:ascii="Courier New" w:hAnsi="Courier New" w:cs="Courier New" w:hint="default"/>
      </w:rPr>
    </w:lvl>
    <w:lvl w:ilvl="5" w:tplc="04090005" w:tentative="1">
      <w:start w:val="1"/>
      <w:numFmt w:val="bullet"/>
      <w:lvlText w:val=""/>
      <w:lvlJc w:val="left"/>
      <w:pPr>
        <w:ind w:left="4551" w:hanging="360"/>
      </w:pPr>
      <w:rPr>
        <w:rFonts w:ascii="Wingdings" w:hAnsi="Wingdings" w:hint="default"/>
      </w:rPr>
    </w:lvl>
    <w:lvl w:ilvl="6" w:tplc="04090001" w:tentative="1">
      <w:start w:val="1"/>
      <w:numFmt w:val="bullet"/>
      <w:lvlText w:val=""/>
      <w:lvlJc w:val="left"/>
      <w:pPr>
        <w:ind w:left="5271" w:hanging="360"/>
      </w:pPr>
      <w:rPr>
        <w:rFonts w:ascii="Symbol" w:hAnsi="Symbol" w:hint="default"/>
      </w:rPr>
    </w:lvl>
    <w:lvl w:ilvl="7" w:tplc="04090003" w:tentative="1">
      <w:start w:val="1"/>
      <w:numFmt w:val="bullet"/>
      <w:lvlText w:val="o"/>
      <w:lvlJc w:val="left"/>
      <w:pPr>
        <w:ind w:left="5991" w:hanging="360"/>
      </w:pPr>
      <w:rPr>
        <w:rFonts w:ascii="Courier New" w:hAnsi="Courier New" w:cs="Courier New" w:hint="default"/>
      </w:rPr>
    </w:lvl>
    <w:lvl w:ilvl="8" w:tplc="04090005" w:tentative="1">
      <w:start w:val="1"/>
      <w:numFmt w:val="bullet"/>
      <w:lvlText w:val=""/>
      <w:lvlJc w:val="left"/>
      <w:pPr>
        <w:ind w:left="6711" w:hanging="360"/>
      </w:pPr>
      <w:rPr>
        <w:rFonts w:ascii="Wingdings" w:hAnsi="Wingdings" w:hint="default"/>
      </w:rPr>
    </w:lvl>
  </w:abstractNum>
  <w:abstractNum w:abstractNumId="20" w15:restartNumberingAfterBreak="0">
    <w:nsid w:val="1D3E189A"/>
    <w:multiLevelType w:val="hybridMultilevel"/>
    <w:tmpl w:val="EFD0A73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21F266D"/>
    <w:multiLevelType w:val="hybridMultilevel"/>
    <w:tmpl w:val="DCF4148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7915F0"/>
    <w:multiLevelType w:val="hybridMultilevel"/>
    <w:tmpl w:val="983A7E5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DD452E4"/>
    <w:multiLevelType w:val="hybridMultilevel"/>
    <w:tmpl w:val="E7D8E9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1DA2CB5"/>
    <w:multiLevelType w:val="hybridMultilevel"/>
    <w:tmpl w:val="B19C63F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3643579"/>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34A86106"/>
    <w:multiLevelType w:val="hybridMultilevel"/>
    <w:tmpl w:val="F1584EAA"/>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7266137"/>
    <w:multiLevelType w:val="hybridMultilevel"/>
    <w:tmpl w:val="8514D8B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E952329"/>
    <w:multiLevelType w:val="hybridMultilevel"/>
    <w:tmpl w:val="1A6ADAC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E9B710D"/>
    <w:multiLevelType w:val="hybridMultilevel"/>
    <w:tmpl w:val="9E4C63C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137144C"/>
    <w:multiLevelType w:val="hybridMultilevel"/>
    <w:tmpl w:val="CDE08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2D36716"/>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4CFE635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4E8C2270"/>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4F7A40BE"/>
    <w:multiLevelType w:val="hybridMultilevel"/>
    <w:tmpl w:val="0CAEB6F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19E7024"/>
    <w:multiLevelType w:val="hybridMultilevel"/>
    <w:tmpl w:val="B8BEC3E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8574BDB"/>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612A4620"/>
    <w:multiLevelType w:val="hybridMultilevel"/>
    <w:tmpl w:val="112E930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494E64"/>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6D995568"/>
    <w:multiLevelType w:val="hybridMultilevel"/>
    <w:tmpl w:val="691CCD4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AD599D"/>
    <w:multiLevelType w:val="hybridMultilevel"/>
    <w:tmpl w:val="3C3AE3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235F33"/>
    <w:multiLevelType w:val="hybridMultilevel"/>
    <w:tmpl w:val="F72006D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98805070">
    <w:abstractNumId w:val="15"/>
  </w:num>
  <w:num w:numId="2" w16cid:durableId="1569615069">
    <w:abstractNumId w:val="40"/>
  </w:num>
  <w:num w:numId="3" w16cid:durableId="408307653">
    <w:abstractNumId w:val="23"/>
  </w:num>
  <w:num w:numId="4" w16cid:durableId="2007515793">
    <w:abstractNumId w:val="28"/>
  </w:num>
  <w:num w:numId="5" w16cid:durableId="1088191670">
    <w:abstractNumId w:val="13"/>
  </w:num>
  <w:num w:numId="6" w16cid:durableId="220288847">
    <w:abstractNumId w:val="26"/>
  </w:num>
  <w:num w:numId="7" w16cid:durableId="788938944">
    <w:abstractNumId w:val="41"/>
  </w:num>
  <w:num w:numId="8" w16cid:durableId="519467525">
    <w:abstractNumId w:val="12"/>
  </w:num>
  <w:num w:numId="9" w16cid:durableId="742336214">
    <w:abstractNumId w:val="24"/>
  </w:num>
  <w:num w:numId="10" w16cid:durableId="276372691">
    <w:abstractNumId w:val="21"/>
  </w:num>
  <w:num w:numId="11" w16cid:durableId="1380519123">
    <w:abstractNumId w:val="27"/>
  </w:num>
  <w:num w:numId="12" w16cid:durableId="93213461">
    <w:abstractNumId w:val="22"/>
  </w:num>
  <w:num w:numId="13" w16cid:durableId="724723273">
    <w:abstractNumId w:val="37"/>
  </w:num>
  <w:num w:numId="14" w16cid:durableId="1774402278">
    <w:abstractNumId w:val="18"/>
  </w:num>
  <w:num w:numId="15" w16cid:durableId="762645436">
    <w:abstractNumId w:val="29"/>
  </w:num>
  <w:num w:numId="16" w16cid:durableId="827012981">
    <w:abstractNumId w:val="14"/>
  </w:num>
  <w:num w:numId="17" w16cid:durableId="655837089">
    <w:abstractNumId w:val="11"/>
  </w:num>
  <w:num w:numId="18" w16cid:durableId="1776709005">
    <w:abstractNumId w:val="34"/>
  </w:num>
  <w:num w:numId="19" w16cid:durableId="1902130862">
    <w:abstractNumId w:val="35"/>
  </w:num>
  <w:num w:numId="20" w16cid:durableId="969751978">
    <w:abstractNumId w:val="16"/>
  </w:num>
  <w:num w:numId="21" w16cid:durableId="1127314646">
    <w:abstractNumId w:val="9"/>
  </w:num>
  <w:num w:numId="22" w16cid:durableId="634023569">
    <w:abstractNumId w:val="20"/>
  </w:num>
  <w:num w:numId="23" w16cid:durableId="797911681">
    <w:abstractNumId w:val="39"/>
  </w:num>
  <w:num w:numId="24" w16cid:durableId="1523548153">
    <w:abstractNumId w:val="0"/>
  </w:num>
  <w:num w:numId="25" w16cid:durableId="1498157654">
    <w:abstractNumId w:val="1"/>
  </w:num>
  <w:num w:numId="26" w16cid:durableId="137649569">
    <w:abstractNumId w:val="2"/>
  </w:num>
  <w:num w:numId="27" w16cid:durableId="865218194">
    <w:abstractNumId w:val="3"/>
  </w:num>
  <w:num w:numId="28" w16cid:durableId="919481607">
    <w:abstractNumId w:val="4"/>
  </w:num>
  <w:num w:numId="29" w16cid:durableId="1424112330">
    <w:abstractNumId w:val="5"/>
  </w:num>
  <w:num w:numId="30" w16cid:durableId="1457409113">
    <w:abstractNumId w:val="6"/>
  </w:num>
  <w:num w:numId="31" w16cid:durableId="1239435856">
    <w:abstractNumId w:val="7"/>
  </w:num>
  <w:num w:numId="32" w16cid:durableId="1417172377">
    <w:abstractNumId w:val="38"/>
  </w:num>
  <w:num w:numId="33" w16cid:durableId="1255943872">
    <w:abstractNumId w:val="33"/>
  </w:num>
  <w:num w:numId="34" w16cid:durableId="334724360">
    <w:abstractNumId w:val="36"/>
  </w:num>
  <w:num w:numId="35" w16cid:durableId="1577010283">
    <w:abstractNumId w:val="32"/>
  </w:num>
  <w:num w:numId="36" w16cid:durableId="1088387998">
    <w:abstractNumId w:val="25"/>
  </w:num>
  <w:num w:numId="37" w16cid:durableId="2120055258">
    <w:abstractNumId w:val="31"/>
  </w:num>
  <w:num w:numId="38" w16cid:durableId="1230575046">
    <w:abstractNumId w:val="17"/>
  </w:num>
  <w:num w:numId="39" w16cid:durableId="1608469338">
    <w:abstractNumId w:val="30"/>
  </w:num>
  <w:num w:numId="40" w16cid:durableId="351342976">
    <w:abstractNumId w:val="8"/>
  </w:num>
  <w:num w:numId="41" w16cid:durableId="1011446413">
    <w:abstractNumId w:val="10"/>
  </w:num>
  <w:num w:numId="42" w16cid:durableId="78226507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ocumentProtection w:edit="forms" w:enforcement="0"/>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387"/>
    <w:rsid w:val="00001833"/>
    <w:rsid w:val="00026F5A"/>
    <w:rsid w:val="000463F1"/>
    <w:rsid w:val="00050138"/>
    <w:rsid w:val="0006044A"/>
    <w:rsid w:val="0008607A"/>
    <w:rsid w:val="0009389F"/>
    <w:rsid w:val="000B071E"/>
    <w:rsid w:val="000C16E8"/>
    <w:rsid w:val="000D51A8"/>
    <w:rsid w:val="00100E7E"/>
    <w:rsid w:val="001A6043"/>
    <w:rsid w:val="001B4CDA"/>
    <w:rsid w:val="001D4067"/>
    <w:rsid w:val="001E73F9"/>
    <w:rsid w:val="00203429"/>
    <w:rsid w:val="0022330B"/>
    <w:rsid w:val="0023741D"/>
    <w:rsid w:val="00277718"/>
    <w:rsid w:val="00296E41"/>
    <w:rsid w:val="002C1483"/>
    <w:rsid w:val="002D0A25"/>
    <w:rsid w:val="002E44C6"/>
    <w:rsid w:val="002E58D8"/>
    <w:rsid w:val="00301000"/>
    <w:rsid w:val="0031047B"/>
    <w:rsid w:val="003357BE"/>
    <w:rsid w:val="00343680"/>
    <w:rsid w:val="003A420B"/>
    <w:rsid w:val="003E45D4"/>
    <w:rsid w:val="003E6B4E"/>
    <w:rsid w:val="003F7ADE"/>
    <w:rsid w:val="00402472"/>
    <w:rsid w:val="004418C7"/>
    <w:rsid w:val="00476B69"/>
    <w:rsid w:val="00477D6A"/>
    <w:rsid w:val="004972FC"/>
    <w:rsid w:val="004B0969"/>
    <w:rsid w:val="004D66C4"/>
    <w:rsid w:val="004D7285"/>
    <w:rsid w:val="005002CF"/>
    <w:rsid w:val="00554B00"/>
    <w:rsid w:val="0056001E"/>
    <w:rsid w:val="005E21B0"/>
    <w:rsid w:val="00615778"/>
    <w:rsid w:val="00687950"/>
    <w:rsid w:val="006A44B6"/>
    <w:rsid w:val="006A77DC"/>
    <w:rsid w:val="006B5CFC"/>
    <w:rsid w:val="006D7CFD"/>
    <w:rsid w:val="006E4D64"/>
    <w:rsid w:val="007114E4"/>
    <w:rsid w:val="007B639B"/>
    <w:rsid w:val="007D5823"/>
    <w:rsid w:val="007F1445"/>
    <w:rsid w:val="007F3CA9"/>
    <w:rsid w:val="00803196"/>
    <w:rsid w:val="00813AD8"/>
    <w:rsid w:val="008172C8"/>
    <w:rsid w:val="00821DB4"/>
    <w:rsid w:val="008421E1"/>
    <w:rsid w:val="008643A1"/>
    <w:rsid w:val="00882295"/>
    <w:rsid w:val="00882383"/>
    <w:rsid w:val="00884878"/>
    <w:rsid w:val="00894A40"/>
    <w:rsid w:val="008D51B5"/>
    <w:rsid w:val="00906234"/>
    <w:rsid w:val="00906607"/>
    <w:rsid w:val="00931A12"/>
    <w:rsid w:val="00944F93"/>
    <w:rsid w:val="00947690"/>
    <w:rsid w:val="009A5691"/>
    <w:rsid w:val="009A6027"/>
    <w:rsid w:val="009B1C9A"/>
    <w:rsid w:val="009B1F18"/>
    <w:rsid w:val="009F1117"/>
    <w:rsid w:val="009F7C87"/>
    <w:rsid w:val="00A15D48"/>
    <w:rsid w:val="00A2394E"/>
    <w:rsid w:val="00A56E14"/>
    <w:rsid w:val="00A61D55"/>
    <w:rsid w:val="00B1019E"/>
    <w:rsid w:val="00B4034F"/>
    <w:rsid w:val="00B525B3"/>
    <w:rsid w:val="00B63490"/>
    <w:rsid w:val="00B73CDC"/>
    <w:rsid w:val="00B81C51"/>
    <w:rsid w:val="00B82512"/>
    <w:rsid w:val="00BA0EE3"/>
    <w:rsid w:val="00BA3A71"/>
    <w:rsid w:val="00BC07CC"/>
    <w:rsid w:val="00BC71E8"/>
    <w:rsid w:val="00BE501D"/>
    <w:rsid w:val="00C266E0"/>
    <w:rsid w:val="00C75D1A"/>
    <w:rsid w:val="00C764F2"/>
    <w:rsid w:val="00C86231"/>
    <w:rsid w:val="00CA27F7"/>
    <w:rsid w:val="00CA3702"/>
    <w:rsid w:val="00CA60B2"/>
    <w:rsid w:val="00CC6C5A"/>
    <w:rsid w:val="00CE5D0F"/>
    <w:rsid w:val="00CE5F18"/>
    <w:rsid w:val="00D05A1E"/>
    <w:rsid w:val="00D14F1C"/>
    <w:rsid w:val="00D41684"/>
    <w:rsid w:val="00D457AF"/>
    <w:rsid w:val="00D7681C"/>
    <w:rsid w:val="00D87E93"/>
    <w:rsid w:val="00D95916"/>
    <w:rsid w:val="00DB7767"/>
    <w:rsid w:val="00DE0F8D"/>
    <w:rsid w:val="00E27E22"/>
    <w:rsid w:val="00E45D6D"/>
    <w:rsid w:val="00E67852"/>
    <w:rsid w:val="00E83980"/>
    <w:rsid w:val="00E913D6"/>
    <w:rsid w:val="00E93775"/>
    <w:rsid w:val="00EC31DA"/>
    <w:rsid w:val="00F00387"/>
    <w:rsid w:val="00F727F6"/>
    <w:rsid w:val="00FA5803"/>
    <w:rsid w:val="00FD5E37"/>
    <w:rsid w:val="173F4D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2181AEEE"/>
  <w14:defaultImageDpi w14:val="300"/>
  <w15:docId w15:val="{2D7D927D-D4CC-A94F-8E07-0C0FB5641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138"/>
    <w:rPr>
      <w:rFonts w:ascii="Arial" w:hAnsi="Arial"/>
      <w:sz w:val="22"/>
    </w:rPr>
  </w:style>
  <w:style w:type="paragraph" w:styleId="Heading1">
    <w:name w:val="heading 1"/>
    <w:basedOn w:val="Normal"/>
    <w:next w:val="Normal"/>
    <w:link w:val="Heading1Char"/>
    <w:uiPriority w:val="9"/>
    <w:qFormat/>
    <w:rsid w:val="007F3CA9"/>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72FC"/>
    <w:pPr>
      <w:ind w:left="720"/>
      <w:contextualSpacing/>
    </w:pPr>
  </w:style>
  <w:style w:type="character" w:styleId="Hyperlink">
    <w:name w:val="Hyperlink"/>
    <w:basedOn w:val="DefaultParagraphFont"/>
    <w:uiPriority w:val="99"/>
    <w:unhideWhenUsed/>
    <w:rsid w:val="0031047B"/>
    <w:rPr>
      <w:color w:val="0000FF" w:themeColor="hyperlink"/>
      <w:u w:val="single"/>
    </w:rPr>
  </w:style>
  <w:style w:type="paragraph" w:styleId="BalloonText">
    <w:name w:val="Balloon Text"/>
    <w:basedOn w:val="Normal"/>
    <w:link w:val="BalloonTextChar"/>
    <w:uiPriority w:val="99"/>
    <w:semiHidden/>
    <w:unhideWhenUsed/>
    <w:rsid w:val="003F7AD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F7ADE"/>
    <w:rPr>
      <w:rFonts w:ascii="Lucida Grande" w:hAnsi="Lucida Grande" w:cs="Lucida Grande"/>
      <w:sz w:val="18"/>
      <w:szCs w:val="18"/>
    </w:rPr>
  </w:style>
  <w:style w:type="table" w:styleId="TableGrid">
    <w:name w:val="Table Grid"/>
    <w:basedOn w:val="TableNormal"/>
    <w:uiPriority w:val="59"/>
    <w:rsid w:val="007D58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BC71E8"/>
    <w:rPr>
      <w:color w:val="605E5C"/>
      <w:shd w:val="clear" w:color="auto" w:fill="E1DFDD"/>
    </w:rPr>
  </w:style>
  <w:style w:type="paragraph" w:styleId="Header">
    <w:name w:val="header"/>
    <w:basedOn w:val="Normal"/>
    <w:link w:val="HeaderChar"/>
    <w:uiPriority w:val="99"/>
    <w:unhideWhenUsed/>
    <w:rsid w:val="00894A40"/>
    <w:pPr>
      <w:tabs>
        <w:tab w:val="center" w:pos="4680"/>
        <w:tab w:val="right" w:pos="9360"/>
      </w:tabs>
    </w:pPr>
  </w:style>
  <w:style w:type="character" w:customStyle="1" w:styleId="HeaderChar">
    <w:name w:val="Header Char"/>
    <w:basedOn w:val="DefaultParagraphFont"/>
    <w:link w:val="Header"/>
    <w:uiPriority w:val="99"/>
    <w:rsid w:val="00894A40"/>
    <w:rPr>
      <w:rFonts w:ascii="Arial" w:hAnsi="Arial"/>
      <w:sz w:val="22"/>
    </w:rPr>
  </w:style>
  <w:style w:type="paragraph" w:styleId="Footer">
    <w:name w:val="footer"/>
    <w:basedOn w:val="Normal"/>
    <w:link w:val="FooterChar"/>
    <w:uiPriority w:val="99"/>
    <w:unhideWhenUsed/>
    <w:rsid w:val="00894A40"/>
    <w:pPr>
      <w:tabs>
        <w:tab w:val="center" w:pos="4680"/>
        <w:tab w:val="right" w:pos="9360"/>
      </w:tabs>
    </w:pPr>
  </w:style>
  <w:style w:type="character" w:customStyle="1" w:styleId="FooterChar">
    <w:name w:val="Footer Char"/>
    <w:basedOn w:val="DefaultParagraphFont"/>
    <w:link w:val="Footer"/>
    <w:uiPriority w:val="99"/>
    <w:rsid w:val="00894A40"/>
    <w:rPr>
      <w:rFonts w:ascii="Arial" w:hAnsi="Arial"/>
      <w:sz w:val="22"/>
    </w:rPr>
  </w:style>
  <w:style w:type="paragraph" w:styleId="NormalWeb">
    <w:name w:val="Normal (Web)"/>
    <w:basedOn w:val="Normal"/>
    <w:uiPriority w:val="99"/>
    <w:semiHidden/>
    <w:unhideWhenUsed/>
    <w:rsid w:val="00894A40"/>
    <w:pPr>
      <w:spacing w:before="100" w:beforeAutospacing="1" w:after="100" w:afterAutospacing="1"/>
    </w:pPr>
    <w:rPr>
      <w:rFonts w:ascii="Times New Roman" w:eastAsia="Times New Roman" w:hAnsi="Times New Roman" w:cs="Times New Roman"/>
      <w:sz w:val="24"/>
    </w:rPr>
  </w:style>
  <w:style w:type="character" w:customStyle="1" w:styleId="screenreader-only">
    <w:name w:val="screenreader-only"/>
    <w:basedOn w:val="DefaultParagraphFont"/>
    <w:rsid w:val="00894A40"/>
  </w:style>
  <w:style w:type="character" w:styleId="Strong">
    <w:name w:val="Strong"/>
    <w:basedOn w:val="DefaultParagraphFont"/>
    <w:uiPriority w:val="22"/>
    <w:qFormat/>
    <w:rsid w:val="000463F1"/>
    <w:rPr>
      <w:b/>
      <w:bCs/>
    </w:rPr>
  </w:style>
  <w:style w:type="character" w:customStyle="1" w:styleId="Heading1Char">
    <w:name w:val="Heading 1 Char"/>
    <w:basedOn w:val="DefaultParagraphFont"/>
    <w:link w:val="Heading1"/>
    <w:uiPriority w:val="9"/>
    <w:rsid w:val="007F3CA9"/>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1921504">
      <w:bodyDiv w:val="1"/>
      <w:marLeft w:val="0"/>
      <w:marRight w:val="0"/>
      <w:marTop w:val="0"/>
      <w:marBottom w:val="0"/>
      <w:divBdr>
        <w:top w:val="none" w:sz="0" w:space="0" w:color="auto"/>
        <w:left w:val="none" w:sz="0" w:space="0" w:color="auto"/>
        <w:bottom w:val="none" w:sz="0" w:space="0" w:color="auto"/>
        <w:right w:val="none" w:sz="0" w:space="0" w:color="auto"/>
      </w:divBdr>
    </w:div>
    <w:div w:id="153834914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heiman@dls.rutgers.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ECF7E0AE21DAD4CA0561D1576E2B144" ma:contentTypeVersion="13" ma:contentTypeDescription="Create a new document." ma:contentTypeScope="" ma:versionID="1d7daa3cfc62f790db6e5083ad50f0dd">
  <xsd:schema xmlns:xsd="http://www.w3.org/2001/XMLSchema" xmlns:xs="http://www.w3.org/2001/XMLSchema" xmlns:p="http://schemas.microsoft.com/office/2006/metadata/properties" xmlns:ns3="5dc21bfa-7eb6-4a9d-97f0-e7efaa2a113b" xmlns:ns4="774214c6-3b6d-425f-80da-59a4e3d63887" targetNamespace="http://schemas.microsoft.com/office/2006/metadata/properties" ma:root="true" ma:fieldsID="c89a20bc8c524cb1bcff9788dc918860" ns3:_="" ns4:_="">
    <xsd:import namespace="5dc21bfa-7eb6-4a9d-97f0-e7efaa2a113b"/>
    <xsd:import namespace="774214c6-3b6d-425f-80da-59a4e3d6388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DateTake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c21bfa-7eb6-4a9d-97f0-e7efaa2a113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4214c6-3b6d-425f-80da-59a4e3d63887"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3C6798-BE0C-4D5C-A65C-78129792681D}">
  <ds:schemaRefs>
    <ds:schemaRef ds:uri="http://schemas.microsoft.com/sharepoint/v3/contenttype/forms"/>
  </ds:schemaRefs>
</ds:datastoreItem>
</file>

<file path=customXml/itemProps2.xml><?xml version="1.0" encoding="utf-8"?>
<ds:datastoreItem xmlns:ds="http://schemas.openxmlformats.org/officeDocument/2006/customXml" ds:itemID="{B4312060-77AA-40DD-A4E2-4423F3EDB94B}">
  <ds:schemaRefs>
    <ds:schemaRef ds:uri="http://schemas.microsoft.com/office/2006/metadata/contentType"/>
    <ds:schemaRef ds:uri="http://schemas.microsoft.com/office/2006/metadata/properties/metaAttributes"/>
    <ds:schemaRef ds:uri="http://www.w3.org/2000/xmlns/"/>
    <ds:schemaRef ds:uri="http://www.w3.org/2001/XMLSchema"/>
    <ds:schemaRef ds:uri="5dc21bfa-7eb6-4a9d-97f0-e7efaa2a113b"/>
    <ds:schemaRef ds:uri="774214c6-3b6d-425f-80da-59a4e3d63887"/>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1ACA4E-5353-48D5-B723-D4D2956E5010}">
  <ds:schemaRefs>
    <ds:schemaRef ds:uri="http://schemas.microsoft.com/office/2006/metadata/properties"/>
    <ds:schemaRef ds:uri="http://www.w3.org/2000/xmln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2414</Words>
  <Characters>13766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Waksman Institute/Rutgers University</Company>
  <LinksUpToDate>false</LinksUpToDate>
  <CharactersWithSpaces>16148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Rongo</dc:creator>
  <cp:keywords/>
  <dc:description/>
  <cp:lastModifiedBy>Gary Heiman</cp:lastModifiedBy>
  <cp:revision>5</cp:revision>
  <dcterms:created xsi:type="dcterms:W3CDTF">2026-03-23T16:24:00Z</dcterms:created>
  <dcterms:modified xsi:type="dcterms:W3CDTF">2026-03-23T16:26:00Z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0x010100DECF7E0AE21DAD4CA0561D1576E2B144</vt:lpwstr>
  </property>
  <property fmtid="{D5CDD505-2E9C-101B-9397-08002B2CF9AE}" pid="3" name="GrammarlyDocumentId">
    <vt:lpwstr>7d1526d7-c09b-452b-92a3-a29b5032ff3c</vt:lpwstr>
  </property>
</Properties>
</file>